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249E5" w14:textId="176142B7" w:rsidR="00E51F1E" w:rsidRPr="00A54033" w:rsidRDefault="00E51F1E" w:rsidP="003579FE">
      <w:pPr>
        <w:spacing w:after="0" w:line="240" w:lineRule="auto"/>
        <w:jc w:val="right"/>
        <w:rPr>
          <w:rFonts w:ascii="Times New Roman" w:hAnsi="Times New Roman" w:cs="Times New Roman"/>
          <w:b/>
          <w:sz w:val="20"/>
          <w:szCs w:val="20"/>
          <w:lang w:val="ru-RU"/>
        </w:rPr>
      </w:pPr>
      <w:r w:rsidRPr="00A54033">
        <w:rPr>
          <w:rFonts w:ascii="Times New Roman" w:hAnsi="Times New Roman" w:cs="Times New Roman"/>
          <w:b/>
          <w:sz w:val="20"/>
          <w:szCs w:val="20"/>
          <w:lang w:val="ru-RU"/>
        </w:rPr>
        <w:t>Приложение №2</w:t>
      </w:r>
    </w:p>
    <w:p w14:paraId="2959A132" w14:textId="77777777" w:rsidR="00E51F1E" w:rsidRPr="00A54033" w:rsidRDefault="00E51F1E" w:rsidP="003579FE">
      <w:pPr>
        <w:spacing w:after="0" w:line="240" w:lineRule="auto"/>
        <w:jc w:val="right"/>
        <w:rPr>
          <w:rFonts w:ascii="Times New Roman" w:hAnsi="Times New Roman" w:cs="Times New Roman"/>
          <w:b/>
          <w:sz w:val="20"/>
          <w:szCs w:val="20"/>
          <w:lang w:val="ru-RU"/>
        </w:rPr>
      </w:pPr>
      <w:r w:rsidRPr="00A54033">
        <w:rPr>
          <w:rFonts w:ascii="Times New Roman" w:hAnsi="Times New Roman" w:cs="Times New Roman"/>
          <w:b/>
          <w:sz w:val="20"/>
          <w:szCs w:val="20"/>
          <w:lang w:val="ru-RU"/>
        </w:rPr>
        <w:t>к Договору№___ от _______201_г.</w:t>
      </w:r>
    </w:p>
    <w:p w14:paraId="6E89CE2F" w14:textId="77777777" w:rsidR="00E51F1E" w:rsidRPr="00A54033" w:rsidRDefault="00E51F1E" w:rsidP="006B6878">
      <w:pPr>
        <w:spacing w:after="0" w:line="240" w:lineRule="auto"/>
        <w:jc w:val="both"/>
        <w:rPr>
          <w:rFonts w:ascii="Times New Roman" w:hAnsi="Times New Roman" w:cs="Times New Roman"/>
          <w:b/>
          <w:sz w:val="20"/>
          <w:szCs w:val="20"/>
          <w:lang w:val="ru-RU"/>
        </w:rPr>
      </w:pPr>
    </w:p>
    <w:p w14:paraId="76754C38" w14:textId="77777777" w:rsidR="006206E8" w:rsidRPr="00A54033" w:rsidRDefault="006206E8" w:rsidP="00423D49">
      <w:pPr>
        <w:spacing w:after="120" w:line="240" w:lineRule="auto"/>
        <w:jc w:val="center"/>
        <w:rPr>
          <w:rFonts w:ascii="Times New Roman" w:hAnsi="Times New Roman" w:cs="Times New Roman"/>
          <w:b/>
          <w:sz w:val="20"/>
          <w:szCs w:val="20"/>
          <w:lang w:val="ru-RU"/>
        </w:rPr>
      </w:pPr>
      <w:r w:rsidRPr="00A54033">
        <w:rPr>
          <w:rFonts w:ascii="Times New Roman" w:hAnsi="Times New Roman" w:cs="Times New Roman"/>
          <w:b/>
          <w:sz w:val="20"/>
          <w:szCs w:val="20"/>
          <w:lang w:val="ru-RU"/>
        </w:rPr>
        <w:t>ТЕХНИЧЕСКАЯ СПЕЦИФИКАЦИЯ</w:t>
      </w:r>
    </w:p>
    <w:p w14:paraId="0CF9EB0C" w14:textId="77777777" w:rsidR="006206E8" w:rsidRPr="00A54033" w:rsidRDefault="006206E8" w:rsidP="008E5A1A">
      <w:pPr>
        <w:spacing w:after="120" w:line="240" w:lineRule="auto"/>
        <w:jc w:val="both"/>
        <w:rPr>
          <w:rFonts w:ascii="Times New Roman" w:hAnsi="Times New Roman" w:cs="Times New Roman"/>
          <w:b/>
          <w:sz w:val="20"/>
          <w:szCs w:val="20"/>
          <w:lang w:val="ru-RU"/>
        </w:rPr>
      </w:pPr>
    </w:p>
    <w:p w14:paraId="6ABADD2F" w14:textId="5FA40E45" w:rsidR="006206E8" w:rsidRPr="00A54033" w:rsidRDefault="006206E8" w:rsidP="008E5A1A">
      <w:pPr>
        <w:spacing w:after="120" w:line="240" w:lineRule="auto"/>
        <w:jc w:val="both"/>
        <w:rPr>
          <w:rFonts w:ascii="Times New Roman" w:hAnsi="Times New Roman" w:cs="Times New Roman"/>
          <w:b/>
          <w:sz w:val="20"/>
          <w:szCs w:val="20"/>
          <w:lang w:val="ru-RU"/>
        </w:rPr>
      </w:pPr>
      <w:r w:rsidRPr="00A54033">
        <w:rPr>
          <w:rFonts w:ascii="Times New Roman" w:hAnsi="Times New Roman" w:cs="Times New Roman"/>
          <w:b/>
          <w:sz w:val="20"/>
          <w:szCs w:val="20"/>
          <w:lang w:val="ru-RU"/>
        </w:rPr>
        <w:t xml:space="preserve">1. </w:t>
      </w:r>
      <w:r w:rsidR="009D70F2" w:rsidRPr="00A54033">
        <w:rPr>
          <w:rFonts w:ascii="Times New Roman" w:hAnsi="Times New Roman" w:cs="Times New Roman"/>
          <w:b/>
          <w:sz w:val="20"/>
          <w:szCs w:val="20"/>
          <w:lang w:val="ru-RU"/>
        </w:rPr>
        <w:t>КРАСТКОЕ ОПИСАНИЕ ТРУ</w:t>
      </w:r>
      <w:r w:rsidR="00D56547" w:rsidRPr="00A54033">
        <w:rPr>
          <w:rFonts w:ascii="Times New Roman" w:hAnsi="Times New Roman" w:cs="Times New Roman"/>
          <w:b/>
          <w:sz w:val="20"/>
          <w:szCs w:val="20"/>
          <w:lang w:val="ru-RU"/>
        </w:rPr>
        <w:t xml:space="preserve"> </w:t>
      </w:r>
    </w:p>
    <w:p w14:paraId="1DC44C43" w14:textId="77777777" w:rsidR="006206E8" w:rsidRPr="00A54033" w:rsidRDefault="006206E8" w:rsidP="008E5A1A">
      <w:pPr>
        <w:spacing w:after="120" w:line="240" w:lineRule="auto"/>
        <w:jc w:val="both"/>
        <w:rPr>
          <w:rFonts w:ascii="Times New Roman" w:hAnsi="Times New Roman" w:cs="Times New Roman"/>
          <w:b/>
          <w:sz w:val="20"/>
          <w:szCs w:val="20"/>
          <w:lang w:val="ru-RU"/>
        </w:rPr>
      </w:pPr>
    </w:p>
    <w:tbl>
      <w:tblPr>
        <w:tblStyle w:val="a4"/>
        <w:tblW w:w="0" w:type="auto"/>
        <w:tblInd w:w="-714" w:type="dxa"/>
        <w:tblLook w:val="04A0" w:firstRow="1" w:lastRow="0" w:firstColumn="1" w:lastColumn="0" w:noHBand="0" w:noVBand="1"/>
      </w:tblPr>
      <w:tblGrid>
        <w:gridCol w:w="4467"/>
        <w:gridCol w:w="5592"/>
      </w:tblGrid>
      <w:tr w:rsidR="006206E8" w:rsidRPr="00A54033" w14:paraId="3679D34B" w14:textId="77777777" w:rsidTr="00A54033">
        <w:trPr>
          <w:trHeight w:val="608"/>
        </w:trPr>
        <w:tc>
          <w:tcPr>
            <w:tcW w:w="4467" w:type="dxa"/>
            <w:tcBorders>
              <w:top w:val="single" w:sz="4" w:space="0" w:color="auto"/>
              <w:left w:val="single" w:sz="4" w:space="0" w:color="auto"/>
              <w:bottom w:val="single" w:sz="4" w:space="0" w:color="auto"/>
              <w:right w:val="single" w:sz="4" w:space="0" w:color="auto"/>
            </w:tcBorders>
            <w:hideMark/>
          </w:tcPr>
          <w:p w14:paraId="0EAE674E" w14:textId="77777777" w:rsidR="006206E8" w:rsidRPr="00A54033" w:rsidRDefault="006206E8"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eastAsia="Times New Roman" w:hAnsi="Times New Roman" w:cs="Times New Roman"/>
                <w:spacing w:val="7"/>
                <w:sz w:val="20"/>
                <w:szCs w:val="20"/>
                <w:lang w:val="ru-RU"/>
              </w:rPr>
              <w:t>Наименование</w:t>
            </w:r>
          </w:p>
        </w:tc>
        <w:tc>
          <w:tcPr>
            <w:tcW w:w="5592" w:type="dxa"/>
            <w:tcBorders>
              <w:top w:val="single" w:sz="4" w:space="0" w:color="auto"/>
              <w:left w:val="single" w:sz="4" w:space="0" w:color="auto"/>
              <w:bottom w:val="single" w:sz="4" w:space="0" w:color="auto"/>
              <w:right w:val="single" w:sz="4" w:space="0" w:color="auto"/>
            </w:tcBorders>
            <w:hideMark/>
          </w:tcPr>
          <w:p w14:paraId="53BDE151" w14:textId="77777777" w:rsidR="006206E8" w:rsidRPr="00A54033" w:rsidRDefault="006206E8"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eastAsia="Times New Roman" w:hAnsi="Times New Roman" w:cs="Times New Roman"/>
                <w:spacing w:val="7"/>
                <w:sz w:val="20"/>
                <w:szCs w:val="20"/>
                <w:lang w:val="ru-RU"/>
              </w:rPr>
              <w:t>Значение</w:t>
            </w:r>
          </w:p>
        </w:tc>
      </w:tr>
      <w:tr w:rsidR="006206E8" w:rsidRPr="00A54033" w14:paraId="03AFA2BB" w14:textId="77777777" w:rsidTr="00A54033">
        <w:trPr>
          <w:trHeight w:val="365"/>
        </w:trPr>
        <w:tc>
          <w:tcPr>
            <w:tcW w:w="4467" w:type="dxa"/>
            <w:tcBorders>
              <w:top w:val="single" w:sz="4" w:space="0" w:color="auto"/>
              <w:left w:val="single" w:sz="4" w:space="0" w:color="auto"/>
              <w:bottom w:val="single" w:sz="4" w:space="0" w:color="auto"/>
              <w:right w:val="single" w:sz="4" w:space="0" w:color="auto"/>
            </w:tcBorders>
            <w:hideMark/>
          </w:tcPr>
          <w:p w14:paraId="7AABA92D" w14:textId="77777777" w:rsidR="006206E8" w:rsidRPr="00A54033" w:rsidRDefault="006206E8"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eastAsia="Times New Roman" w:hAnsi="Times New Roman" w:cs="Times New Roman"/>
                <w:spacing w:val="7"/>
                <w:sz w:val="20"/>
                <w:szCs w:val="20"/>
                <w:lang w:val="ru-RU"/>
              </w:rPr>
              <w:t>Номер строки</w:t>
            </w:r>
          </w:p>
        </w:tc>
        <w:tc>
          <w:tcPr>
            <w:tcW w:w="5592" w:type="dxa"/>
            <w:tcBorders>
              <w:top w:val="single" w:sz="4" w:space="0" w:color="auto"/>
              <w:left w:val="single" w:sz="4" w:space="0" w:color="auto"/>
              <w:bottom w:val="single" w:sz="4" w:space="0" w:color="auto"/>
              <w:right w:val="single" w:sz="4" w:space="0" w:color="auto"/>
            </w:tcBorders>
          </w:tcPr>
          <w:p w14:paraId="268627BF" w14:textId="7EF3C656" w:rsidR="008D7D0F" w:rsidRPr="00A54033" w:rsidRDefault="008D7D0F" w:rsidP="008E5A1A">
            <w:pPr>
              <w:spacing w:after="120" w:line="240" w:lineRule="auto"/>
              <w:jc w:val="both"/>
              <w:rPr>
                <w:rFonts w:ascii="Times New Roman" w:eastAsia="Times New Roman" w:hAnsi="Times New Roman" w:cs="Times New Roman"/>
                <w:spacing w:val="7"/>
                <w:sz w:val="20"/>
                <w:szCs w:val="20"/>
                <w:lang w:val="ru-RU"/>
              </w:rPr>
            </w:pPr>
          </w:p>
        </w:tc>
      </w:tr>
      <w:tr w:rsidR="006206E8" w:rsidRPr="00397EE7" w14:paraId="72C07CAD" w14:textId="77777777" w:rsidTr="00A54033">
        <w:trPr>
          <w:trHeight w:val="491"/>
        </w:trPr>
        <w:tc>
          <w:tcPr>
            <w:tcW w:w="4467" w:type="dxa"/>
            <w:tcBorders>
              <w:top w:val="single" w:sz="4" w:space="0" w:color="auto"/>
              <w:left w:val="single" w:sz="4" w:space="0" w:color="auto"/>
              <w:bottom w:val="single" w:sz="4" w:space="0" w:color="auto"/>
              <w:right w:val="single" w:sz="4" w:space="0" w:color="auto"/>
            </w:tcBorders>
            <w:hideMark/>
          </w:tcPr>
          <w:p w14:paraId="04029955" w14:textId="77777777" w:rsidR="006206E8" w:rsidRPr="00A54033" w:rsidRDefault="006206E8"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eastAsia="Times New Roman" w:hAnsi="Times New Roman" w:cs="Times New Roman"/>
                <w:spacing w:val="7"/>
                <w:sz w:val="20"/>
                <w:szCs w:val="20"/>
                <w:lang w:val="ru-RU"/>
              </w:rPr>
              <w:t>Наименование и краткая характеристика</w:t>
            </w:r>
          </w:p>
        </w:tc>
        <w:tc>
          <w:tcPr>
            <w:tcW w:w="5592" w:type="dxa"/>
            <w:tcBorders>
              <w:top w:val="single" w:sz="4" w:space="0" w:color="auto"/>
              <w:left w:val="single" w:sz="4" w:space="0" w:color="auto"/>
              <w:bottom w:val="single" w:sz="4" w:space="0" w:color="auto"/>
              <w:right w:val="single" w:sz="4" w:space="0" w:color="auto"/>
            </w:tcBorders>
            <w:hideMark/>
          </w:tcPr>
          <w:p w14:paraId="72C10A99" w14:textId="5BB28F45" w:rsidR="006206E8" w:rsidRPr="00A54033" w:rsidRDefault="00D56547"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hAnsi="Times New Roman" w:cs="Times New Roman"/>
                <w:sz w:val="20"/>
                <w:szCs w:val="20"/>
                <w:lang w:val="ru-RU" w:eastAsia="ru-RU"/>
              </w:rPr>
              <w:t>Услуги по содержанию зданий/сооружений/помещений и прилегающих территорий</w:t>
            </w:r>
          </w:p>
        </w:tc>
      </w:tr>
      <w:tr w:rsidR="006206E8" w:rsidRPr="00397EE7" w14:paraId="29EF0EB1" w14:textId="77777777" w:rsidTr="00A54033">
        <w:trPr>
          <w:trHeight w:val="628"/>
        </w:trPr>
        <w:tc>
          <w:tcPr>
            <w:tcW w:w="4467" w:type="dxa"/>
            <w:tcBorders>
              <w:top w:val="single" w:sz="4" w:space="0" w:color="auto"/>
              <w:left w:val="single" w:sz="4" w:space="0" w:color="auto"/>
              <w:bottom w:val="single" w:sz="4" w:space="0" w:color="auto"/>
              <w:right w:val="single" w:sz="4" w:space="0" w:color="auto"/>
            </w:tcBorders>
            <w:hideMark/>
          </w:tcPr>
          <w:p w14:paraId="5D7BE4AB" w14:textId="77777777" w:rsidR="006206E8" w:rsidRPr="00A54033" w:rsidRDefault="006206E8"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eastAsia="Times New Roman" w:hAnsi="Times New Roman" w:cs="Times New Roman"/>
                <w:spacing w:val="7"/>
                <w:sz w:val="20"/>
                <w:szCs w:val="20"/>
                <w:lang w:val="ru-RU"/>
              </w:rPr>
              <w:t>Дополнительная характеристика</w:t>
            </w:r>
          </w:p>
        </w:tc>
        <w:tc>
          <w:tcPr>
            <w:tcW w:w="5592" w:type="dxa"/>
            <w:tcBorders>
              <w:top w:val="single" w:sz="4" w:space="0" w:color="auto"/>
              <w:left w:val="single" w:sz="4" w:space="0" w:color="auto"/>
              <w:bottom w:val="single" w:sz="4" w:space="0" w:color="auto"/>
              <w:right w:val="single" w:sz="4" w:space="0" w:color="auto"/>
            </w:tcBorders>
            <w:hideMark/>
          </w:tcPr>
          <w:p w14:paraId="75005CA5" w14:textId="4D433780" w:rsidR="006206E8" w:rsidRPr="00A54033" w:rsidRDefault="00D56547"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hAnsi="Times New Roman" w:cs="Times New Roman"/>
                <w:sz w:val="20"/>
                <w:szCs w:val="20"/>
                <w:lang w:val="ru-RU" w:eastAsia="ru-RU"/>
              </w:rPr>
              <w:t>Техническое/профилактическое обслуживание, уборка, мелкий и срочный ремонт систем коммунального хозяйства зданий/сооружений/помещений и прилегающих территорий</w:t>
            </w:r>
          </w:p>
        </w:tc>
      </w:tr>
      <w:tr w:rsidR="006206E8" w:rsidRPr="00397EE7" w14:paraId="07F53060" w14:textId="77777777" w:rsidTr="00A54033">
        <w:tc>
          <w:tcPr>
            <w:tcW w:w="4467" w:type="dxa"/>
            <w:tcBorders>
              <w:top w:val="single" w:sz="4" w:space="0" w:color="auto"/>
              <w:left w:val="single" w:sz="4" w:space="0" w:color="auto"/>
              <w:bottom w:val="single" w:sz="4" w:space="0" w:color="auto"/>
              <w:right w:val="single" w:sz="4" w:space="0" w:color="auto"/>
            </w:tcBorders>
            <w:hideMark/>
          </w:tcPr>
          <w:p w14:paraId="53E152D6" w14:textId="77777777" w:rsidR="006206E8" w:rsidRPr="00A54033" w:rsidRDefault="006206E8"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eastAsia="Times New Roman" w:hAnsi="Times New Roman" w:cs="Times New Roman"/>
                <w:spacing w:val="7"/>
                <w:sz w:val="20"/>
                <w:szCs w:val="20"/>
                <w:lang w:val="ru-RU"/>
              </w:rPr>
              <w:t>Место поставки</w:t>
            </w:r>
          </w:p>
        </w:tc>
        <w:tc>
          <w:tcPr>
            <w:tcW w:w="5592" w:type="dxa"/>
            <w:tcBorders>
              <w:top w:val="single" w:sz="4" w:space="0" w:color="auto"/>
              <w:left w:val="single" w:sz="4" w:space="0" w:color="auto"/>
              <w:bottom w:val="single" w:sz="4" w:space="0" w:color="auto"/>
              <w:right w:val="single" w:sz="4" w:space="0" w:color="auto"/>
            </w:tcBorders>
            <w:hideMark/>
          </w:tcPr>
          <w:p w14:paraId="0633B00A" w14:textId="34061865" w:rsidR="006206E8" w:rsidRPr="00A54033" w:rsidRDefault="00E911F6"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eastAsia="Times New Roman" w:hAnsi="Times New Roman" w:cs="Times New Roman"/>
                <w:spacing w:val="7"/>
                <w:sz w:val="20"/>
                <w:szCs w:val="20"/>
                <w:lang w:val="ru-RU"/>
              </w:rPr>
              <w:t>Мангистауская об</w:t>
            </w:r>
            <w:r w:rsidR="003A29E0" w:rsidRPr="00A54033">
              <w:rPr>
                <w:rFonts w:ascii="Times New Roman" w:eastAsia="Times New Roman" w:hAnsi="Times New Roman" w:cs="Times New Roman"/>
                <w:spacing w:val="7"/>
                <w:sz w:val="20"/>
                <w:szCs w:val="20"/>
                <w:lang w:val="ru-RU"/>
              </w:rPr>
              <w:t>ласть,</w:t>
            </w:r>
            <w:r w:rsidR="0006090D" w:rsidRPr="00A54033">
              <w:rPr>
                <w:rFonts w:ascii="Times New Roman" w:eastAsia="Times New Roman" w:hAnsi="Times New Roman" w:cs="Times New Roman"/>
                <w:spacing w:val="7"/>
                <w:sz w:val="20"/>
                <w:szCs w:val="20"/>
                <w:lang w:val="ru-RU"/>
              </w:rPr>
              <w:t xml:space="preserve"> </w:t>
            </w:r>
            <w:r w:rsidR="00690FA1" w:rsidRPr="00A54033">
              <w:rPr>
                <w:rFonts w:ascii="Times New Roman" w:eastAsia="Times New Roman" w:hAnsi="Times New Roman" w:cs="Times New Roman"/>
                <w:spacing w:val="7"/>
                <w:sz w:val="20"/>
                <w:szCs w:val="20"/>
                <w:lang w:val="ru-RU"/>
              </w:rPr>
              <w:t xml:space="preserve">объекты АО </w:t>
            </w:r>
            <w:proofErr w:type="spellStart"/>
            <w:r w:rsidR="00690FA1" w:rsidRPr="00A54033">
              <w:rPr>
                <w:rFonts w:ascii="Times New Roman" w:eastAsia="Times New Roman" w:hAnsi="Times New Roman" w:cs="Times New Roman"/>
                <w:spacing w:val="7"/>
                <w:sz w:val="20"/>
                <w:szCs w:val="20"/>
                <w:lang w:val="ru-RU"/>
              </w:rPr>
              <w:t>Каражанбасмунай</w:t>
            </w:r>
            <w:proofErr w:type="spellEnd"/>
          </w:p>
        </w:tc>
      </w:tr>
      <w:tr w:rsidR="006206E8" w:rsidRPr="00A54033" w14:paraId="093C3F0A" w14:textId="77777777" w:rsidTr="00A54033">
        <w:tc>
          <w:tcPr>
            <w:tcW w:w="4467" w:type="dxa"/>
            <w:tcBorders>
              <w:top w:val="single" w:sz="4" w:space="0" w:color="auto"/>
              <w:left w:val="single" w:sz="4" w:space="0" w:color="auto"/>
              <w:bottom w:val="single" w:sz="4" w:space="0" w:color="auto"/>
              <w:right w:val="single" w:sz="4" w:space="0" w:color="auto"/>
            </w:tcBorders>
            <w:hideMark/>
          </w:tcPr>
          <w:p w14:paraId="644D83F3" w14:textId="77777777" w:rsidR="006206E8" w:rsidRPr="00A54033" w:rsidRDefault="006206E8"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eastAsia="Times New Roman" w:hAnsi="Times New Roman" w:cs="Times New Roman"/>
                <w:spacing w:val="7"/>
                <w:sz w:val="20"/>
                <w:szCs w:val="20"/>
                <w:lang w:val="ru-RU"/>
              </w:rPr>
              <w:t>Срок поставки</w:t>
            </w:r>
          </w:p>
        </w:tc>
        <w:tc>
          <w:tcPr>
            <w:tcW w:w="5592" w:type="dxa"/>
            <w:tcBorders>
              <w:top w:val="single" w:sz="4" w:space="0" w:color="auto"/>
              <w:left w:val="single" w:sz="4" w:space="0" w:color="auto"/>
              <w:bottom w:val="single" w:sz="4" w:space="0" w:color="auto"/>
              <w:right w:val="single" w:sz="4" w:space="0" w:color="auto"/>
            </w:tcBorders>
            <w:hideMark/>
          </w:tcPr>
          <w:p w14:paraId="0CCC0082" w14:textId="3E50D7F0" w:rsidR="006206E8" w:rsidRPr="00A54033" w:rsidRDefault="00B216C0"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eastAsia="Times New Roman" w:hAnsi="Times New Roman" w:cs="Times New Roman"/>
                <w:spacing w:val="7"/>
                <w:sz w:val="20"/>
                <w:szCs w:val="20"/>
              </w:rPr>
              <w:t xml:space="preserve"> </w:t>
            </w:r>
            <w:r w:rsidR="00C1707C" w:rsidRPr="00A54033">
              <w:rPr>
                <w:rFonts w:ascii="Times New Roman" w:eastAsia="Times New Roman" w:hAnsi="Times New Roman" w:cs="Times New Roman"/>
                <w:spacing w:val="7"/>
                <w:sz w:val="20"/>
                <w:szCs w:val="20"/>
                <w:lang w:val="ru-RU"/>
              </w:rPr>
              <w:t>С 01.</w:t>
            </w:r>
            <w:r w:rsidR="008E5A1A" w:rsidRPr="00A54033">
              <w:rPr>
                <w:rFonts w:ascii="Times New Roman" w:eastAsia="Times New Roman" w:hAnsi="Times New Roman" w:cs="Times New Roman"/>
                <w:spacing w:val="7"/>
                <w:sz w:val="20"/>
                <w:szCs w:val="20"/>
                <w:lang w:val="ru-RU"/>
              </w:rPr>
              <w:t>01.2026</w:t>
            </w:r>
            <w:r w:rsidR="006A098F" w:rsidRPr="00A54033">
              <w:rPr>
                <w:rFonts w:ascii="Times New Roman" w:eastAsia="Times New Roman" w:hAnsi="Times New Roman" w:cs="Times New Roman"/>
                <w:spacing w:val="7"/>
                <w:sz w:val="20"/>
                <w:szCs w:val="20"/>
                <w:lang w:val="ru-RU"/>
              </w:rPr>
              <w:t>г. по 31.12.202</w:t>
            </w:r>
            <w:r w:rsidR="008E5A1A" w:rsidRPr="00A54033">
              <w:rPr>
                <w:rFonts w:ascii="Times New Roman" w:eastAsia="Times New Roman" w:hAnsi="Times New Roman" w:cs="Times New Roman"/>
                <w:spacing w:val="7"/>
                <w:sz w:val="20"/>
                <w:szCs w:val="20"/>
                <w:lang w:val="ru-RU"/>
              </w:rPr>
              <w:t>8</w:t>
            </w:r>
            <w:r w:rsidRPr="00A54033">
              <w:rPr>
                <w:rFonts w:ascii="Times New Roman" w:eastAsia="Times New Roman" w:hAnsi="Times New Roman" w:cs="Times New Roman"/>
                <w:spacing w:val="7"/>
                <w:sz w:val="20"/>
                <w:szCs w:val="20"/>
                <w:lang w:val="ru-RU"/>
              </w:rPr>
              <w:t>г.</w:t>
            </w:r>
          </w:p>
        </w:tc>
      </w:tr>
      <w:tr w:rsidR="006206E8" w:rsidRPr="00397EE7" w14:paraId="462F1152" w14:textId="77777777" w:rsidTr="00A54033">
        <w:tc>
          <w:tcPr>
            <w:tcW w:w="4467" w:type="dxa"/>
            <w:tcBorders>
              <w:top w:val="single" w:sz="4" w:space="0" w:color="auto"/>
              <w:left w:val="single" w:sz="4" w:space="0" w:color="auto"/>
              <w:bottom w:val="single" w:sz="4" w:space="0" w:color="auto"/>
              <w:right w:val="single" w:sz="4" w:space="0" w:color="auto"/>
            </w:tcBorders>
            <w:hideMark/>
          </w:tcPr>
          <w:p w14:paraId="674B24DE" w14:textId="77777777" w:rsidR="006206E8" w:rsidRPr="00A54033" w:rsidRDefault="006206E8"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eastAsia="Times New Roman" w:hAnsi="Times New Roman" w:cs="Times New Roman"/>
                <w:spacing w:val="7"/>
                <w:sz w:val="20"/>
                <w:szCs w:val="20"/>
                <w:lang w:val="ru-RU"/>
              </w:rPr>
              <w:t>Условия оплаты</w:t>
            </w:r>
          </w:p>
        </w:tc>
        <w:tc>
          <w:tcPr>
            <w:tcW w:w="5592" w:type="dxa"/>
            <w:tcBorders>
              <w:top w:val="single" w:sz="4" w:space="0" w:color="auto"/>
              <w:left w:val="single" w:sz="4" w:space="0" w:color="auto"/>
              <w:bottom w:val="single" w:sz="4" w:space="0" w:color="auto"/>
              <w:right w:val="single" w:sz="4" w:space="0" w:color="auto"/>
            </w:tcBorders>
            <w:hideMark/>
          </w:tcPr>
          <w:p w14:paraId="48D2485E" w14:textId="04B20F9B" w:rsidR="006206E8" w:rsidRPr="00A54033" w:rsidRDefault="006206E8" w:rsidP="008E5A1A">
            <w:pPr>
              <w:spacing w:after="120" w:line="240" w:lineRule="auto"/>
              <w:jc w:val="both"/>
              <w:rPr>
                <w:rFonts w:ascii="Times New Roman" w:eastAsia="Times New Roman" w:hAnsi="Times New Roman" w:cs="Times New Roman"/>
                <w:spacing w:val="7"/>
                <w:sz w:val="20"/>
                <w:szCs w:val="20"/>
                <w:lang w:val="ru-RU"/>
              </w:rPr>
            </w:pPr>
            <w:r w:rsidRPr="00A54033">
              <w:rPr>
                <w:rFonts w:ascii="Times New Roman" w:eastAsia="Times New Roman" w:hAnsi="Times New Roman" w:cs="Times New Roman"/>
                <w:spacing w:val="7"/>
                <w:sz w:val="20"/>
                <w:szCs w:val="20"/>
                <w:lang w:val="ru-RU"/>
              </w:rPr>
              <w:t>Окончательный платеж - 0%, Промежуточный платеж - 100%, Предоплата - 0%</w:t>
            </w:r>
          </w:p>
        </w:tc>
      </w:tr>
    </w:tbl>
    <w:p w14:paraId="2B0DBC83" w14:textId="77777777" w:rsidR="008E5A1A" w:rsidRPr="00A54033" w:rsidRDefault="008E5A1A" w:rsidP="008E5A1A">
      <w:pPr>
        <w:tabs>
          <w:tab w:val="left" w:pos="2790"/>
        </w:tabs>
        <w:spacing w:after="120" w:line="240" w:lineRule="auto"/>
        <w:jc w:val="both"/>
        <w:rPr>
          <w:rFonts w:ascii="Times New Roman" w:eastAsia="Times New Roman" w:hAnsi="Times New Roman" w:cs="Times New Roman"/>
          <w:b/>
          <w:spacing w:val="7"/>
          <w:sz w:val="20"/>
          <w:szCs w:val="20"/>
          <w:lang w:val="ru-RU"/>
        </w:rPr>
      </w:pPr>
    </w:p>
    <w:p w14:paraId="24ACC6DC" w14:textId="142E07F5" w:rsidR="00C573DD" w:rsidRPr="0013044A" w:rsidRDefault="00ED3622" w:rsidP="0013044A">
      <w:pPr>
        <w:tabs>
          <w:tab w:val="left" w:pos="2790"/>
        </w:tabs>
        <w:spacing w:after="0" w:line="240" w:lineRule="auto"/>
        <w:ind w:left="-709"/>
        <w:jc w:val="both"/>
        <w:rPr>
          <w:rFonts w:ascii="Times New Roman" w:eastAsia="Times New Roman" w:hAnsi="Times New Roman" w:cs="Times New Roman"/>
          <w:b/>
          <w:spacing w:val="7"/>
          <w:lang w:val="kk-KZ"/>
        </w:rPr>
      </w:pPr>
      <w:r w:rsidRPr="0013044A">
        <w:rPr>
          <w:rFonts w:ascii="Times New Roman" w:eastAsia="Times New Roman" w:hAnsi="Times New Roman" w:cs="Times New Roman"/>
          <w:b/>
          <w:spacing w:val="7"/>
          <w:lang w:val="kk-KZ"/>
        </w:rPr>
        <w:t>2</w:t>
      </w:r>
      <w:r w:rsidR="006206E8" w:rsidRPr="0013044A">
        <w:rPr>
          <w:rFonts w:ascii="Times New Roman" w:eastAsia="Times New Roman" w:hAnsi="Times New Roman" w:cs="Times New Roman"/>
          <w:b/>
          <w:spacing w:val="7"/>
          <w:lang w:val="kk-KZ"/>
        </w:rPr>
        <w:t xml:space="preserve">. </w:t>
      </w:r>
      <w:r w:rsidR="00257637" w:rsidRPr="0013044A">
        <w:rPr>
          <w:rFonts w:ascii="Times New Roman" w:eastAsia="Times New Roman" w:hAnsi="Times New Roman" w:cs="Times New Roman"/>
          <w:b/>
          <w:spacing w:val="7"/>
          <w:lang w:val="kk-KZ"/>
        </w:rPr>
        <w:t>СИПАТТАМА ЖӘНЕ ҚАЖЕТТІ ФУНКЦИОНАЛДЫҚ, ТЕХНИКАЛЫҚ, САПАЛЫҚ ЖӘНЕ ПАЙДАЛАНУ СИПАТТАМАЛАРЫ.</w:t>
      </w:r>
    </w:p>
    <w:p w14:paraId="56F8EF78" w14:textId="05A8BE67" w:rsidR="00257637" w:rsidRPr="0013044A" w:rsidRDefault="00257637" w:rsidP="0013044A">
      <w:pPr>
        <w:pStyle w:val="a3"/>
        <w:numPr>
          <w:ilvl w:val="1"/>
          <w:numId w:val="1"/>
        </w:numPr>
        <w:spacing w:after="0" w:line="240" w:lineRule="auto"/>
        <w:ind w:left="-284" w:hanging="501"/>
        <w:contextualSpacing w:val="0"/>
        <w:jc w:val="both"/>
        <w:rPr>
          <w:rFonts w:ascii="Times New Roman" w:eastAsia="Times New Roman" w:hAnsi="Times New Roman" w:cs="Times New Roman"/>
          <w:b/>
          <w:spacing w:val="7"/>
          <w:lang w:val="kk-KZ"/>
        </w:rPr>
      </w:pPr>
      <w:r w:rsidRPr="0013044A">
        <w:rPr>
          <w:rFonts w:ascii="Times New Roman" w:hAnsi="Times New Roman" w:cs="Times New Roman"/>
          <w:lang w:val="kk-KZ"/>
        </w:rPr>
        <w:t xml:space="preserve">Қызметтер ҚР СТ МЕМСТ Р 51870-2015 </w:t>
      </w:r>
      <w:r w:rsidR="007D64EB" w:rsidRPr="0013044A">
        <w:rPr>
          <w:rFonts w:ascii="Times New Roman" w:hAnsi="Times New Roman" w:cs="Times New Roman"/>
          <w:lang w:val="kk-KZ"/>
        </w:rPr>
        <w:t>«К</w:t>
      </w:r>
      <w:r w:rsidRPr="0013044A">
        <w:rPr>
          <w:rFonts w:ascii="Times New Roman" w:hAnsi="Times New Roman" w:cs="Times New Roman"/>
          <w:lang w:val="kk-KZ"/>
        </w:rPr>
        <w:t>әсіби тазалау қызметтері (</w:t>
      </w:r>
      <w:proofErr w:type="spellStart"/>
      <w:r w:rsidRPr="0013044A">
        <w:rPr>
          <w:rFonts w:ascii="Times New Roman" w:hAnsi="Times New Roman" w:cs="Times New Roman"/>
          <w:lang w:val="kk-KZ"/>
        </w:rPr>
        <w:t>Клинингтік</w:t>
      </w:r>
      <w:proofErr w:type="spellEnd"/>
      <w:r w:rsidRPr="0013044A">
        <w:rPr>
          <w:rFonts w:ascii="Times New Roman" w:hAnsi="Times New Roman" w:cs="Times New Roman"/>
          <w:lang w:val="kk-KZ"/>
        </w:rPr>
        <w:t xml:space="preserve"> қызметтер)</w:t>
      </w:r>
      <w:r w:rsidR="007D64EB" w:rsidRPr="0013044A">
        <w:rPr>
          <w:rFonts w:ascii="Times New Roman" w:hAnsi="Times New Roman" w:cs="Times New Roman"/>
          <w:lang w:val="kk-KZ"/>
        </w:rPr>
        <w:t>»</w:t>
      </w:r>
      <w:r w:rsidRPr="0013044A">
        <w:rPr>
          <w:rFonts w:ascii="Times New Roman" w:hAnsi="Times New Roman" w:cs="Times New Roman"/>
          <w:lang w:val="kk-KZ"/>
        </w:rPr>
        <w:t>. Жалпы техникалық шарттар</w:t>
      </w:r>
      <w:r w:rsidR="007D64EB" w:rsidRPr="0013044A">
        <w:rPr>
          <w:rFonts w:ascii="Times New Roman" w:hAnsi="Times New Roman" w:cs="Times New Roman"/>
          <w:lang w:val="kk-KZ"/>
        </w:rPr>
        <w:t>» стандартына</w:t>
      </w:r>
      <w:r w:rsidRPr="0013044A">
        <w:rPr>
          <w:rFonts w:ascii="Times New Roman" w:hAnsi="Times New Roman" w:cs="Times New Roman"/>
          <w:lang w:val="kk-KZ"/>
        </w:rPr>
        <w:t xml:space="preserve"> және осы </w:t>
      </w:r>
      <w:r w:rsidR="007D64EB" w:rsidRPr="0013044A">
        <w:rPr>
          <w:rFonts w:ascii="Times New Roman" w:hAnsi="Times New Roman" w:cs="Times New Roman"/>
          <w:lang w:val="kk-KZ"/>
        </w:rPr>
        <w:t>т</w:t>
      </w:r>
      <w:r w:rsidRPr="0013044A">
        <w:rPr>
          <w:rFonts w:ascii="Times New Roman" w:hAnsi="Times New Roman" w:cs="Times New Roman"/>
          <w:lang w:val="kk-KZ"/>
        </w:rPr>
        <w:t xml:space="preserve">ехникалық </w:t>
      </w:r>
      <w:r w:rsidR="007D64EB" w:rsidRPr="0013044A">
        <w:rPr>
          <w:rFonts w:ascii="Times New Roman" w:hAnsi="Times New Roman" w:cs="Times New Roman"/>
          <w:lang w:val="kk-KZ"/>
        </w:rPr>
        <w:t>сипаттамаға сәйкес көрсетілуі тиіс</w:t>
      </w:r>
      <w:r w:rsidRPr="0013044A">
        <w:rPr>
          <w:rFonts w:ascii="Times New Roman" w:hAnsi="Times New Roman" w:cs="Times New Roman"/>
          <w:lang w:val="kk-KZ"/>
        </w:rPr>
        <w:t>;</w:t>
      </w:r>
    </w:p>
    <w:p w14:paraId="06933428" w14:textId="77777777" w:rsidR="00DF5923" w:rsidRPr="0013044A" w:rsidRDefault="007D64EB" w:rsidP="0013044A">
      <w:pPr>
        <w:pStyle w:val="a3"/>
        <w:numPr>
          <w:ilvl w:val="1"/>
          <w:numId w:val="1"/>
        </w:numPr>
        <w:tabs>
          <w:tab w:val="left" w:pos="-284"/>
        </w:tabs>
        <w:spacing w:after="0" w:line="240" w:lineRule="auto"/>
        <w:ind w:left="-426"/>
        <w:contextualSpacing w:val="0"/>
        <w:jc w:val="both"/>
        <w:rPr>
          <w:rFonts w:ascii="Times New Roman" w:eastAsia="Times New Roman" w:hAnsi="Times New Roman" w:cs="Times New Roman"/>
          <w:b/>
          <w:spacing w:val="7"/>
          <w:lang w:val="kk-KZ"/>
        </w:rPr>
      </w:pPr>
      <w:r w:rsidRPr="0013044A">
        <w:rPr>
          <w:rFonts w:ascii="Times New Roman" w:eastAsia="Times New Roman" w:hAnsi="Times New Roman" w:cs="Times New Roman"/>
          <w:spacing w:val="7"/>
          <w:lang w:val="kk-KZ"/>
        </w:rPr>
        <w:t>Қызметтердің негізгі мақсаты келесі міндеттерді шешу арқылы Тапсырыс берушінің объектілерінде жұмыс істейтін қызметкерлердің тұруы мен жұмыс істеуі үшін қолайлы және қолайлы жағдайлар жасау болып табылады:</w:t>
      </w:r>
    </w:p>
    <w:p w14:paraId="4377706B" w14:textId="77777777" w:rsidR="00DF5923" w:rsidRPr="0013044A" w:rsidRDefault="00DF5923" w:rsidP="0013044A">
      <w:pPr>
        <w:pStyle w:val="a3"/>
        <w:numPr>
          <w:ilvl w:val="0"/>
          <w:numId w:val="20"/>
        </w:numPr>
        <w:tabs>
          <w:tab w:val="left" w:pos="-284"/>
        </w:tabs>
        <w:spacing w:after="0" w:line="240" w:lineRule="auto"/>
        <w:ind w:left="-426"/>
        <w:contextualSpacing w:val="0"/>
        <w:jc w:val="both"/>
        <w:rPr>
          <w:rFonts w:ascii="Times New Roman" w:eastAsia="Times New Roman" w:hAnsi="Times New Roman" w:cs="Times New Roman"/>
          <w:b/>
          <w:spacing w:val="7"/>
          <w:lang w:val="kk-KZ"/>
        </w:rPr>
      </w:pPr>
      <w:r w:rsidRPr="0013044A">
        <w:rPr>
          <w:rFonts w:ascii="Times New Roman" w:eastAsia="Times New Roman" w:hAnsi="Times New Roman" w:cs="Times New Roman"/>
          <w:spacing w:val="7"/>
          <w:lang w:val="kk-KZ"/>
        </w:rPr>
        <w:t>жатақханаларда, асханаларда, кеңсе және өндірістік үй-жайларда, мәдени-демалыс орталығының үй-жайларында және медициналық пункттерде,  уақтылы және сапалы тазалауды қамтамасыз ету;</w:t>
      </w:r>
    </w:p>
    <w:p w14:paraId="46D79017" w14:textId="77777777" w:rsidR="00DF5923" w:rsidRPr="0013044A" w:rsidRDefault="00DF5923" w:rsidP="0013044A">
      <w:pPr>
        <w:pStyle w:val="a3"/>
        <w:numPr>
          <w:ilvl w:val="0"/>
          <w:numId w:val="20"/>
        </w:numPr>
        <w:tabs>
          <w:tab w:val="left" w:pos="-284"/>
        </w:tabs>
        <w:spacing w:after="0" w:line="240" w:lineRule="auto"/>
        <w:ind w:left="-426"/>
        <w:contextualSpacing w:val="0"/>
        <w:jc w:val="both"/>
        <w:rPr>
          <w:rFonts w:ascii="Times New Roman" w:eastAsia="Times New Roman" w:hAnsi="Times New Roman" w:cs="Times New Roman"/>
          <w:b/>
          <w:spacing w:val="7"/>
          <w:lang w:val="kk-KZ"/>
        </w:rPr>
      </w:pPr>
      <w:r w:rsidRPr="0013044A">
        <w:rPr>
          <w:rFonts w:ascii="Times New Roman" w:eastAsia="Times New Roman" w:hAnsi="Times New Roman" w:cs="Times New Roman"/>
          <w:spacing w:val="7"/>
          <w:lang w:val="kk-KZ"/>
        </w:rPr>
        <w:t>Сапалы төсек-орынмен және ілеспе керек-жарақтармен уақтылы қамтамасыз ету (төсек-орын, жастықтар, көрпе, көрпе, душ және бет сүлгілері, душқа арналған төсек жанындағы және резеңке кілемшелер).</w:t>
      </w:r>
    </w:p>
    <w:p w14:paraId="4A336E11" w14:textId="77777777" w:rsidR="00DF5923" w:rsidRPr="0013044A" w:rsidRDefault="00DF5923" w:rsidP="0013044A">
      <w:pPr>
        <w:pStyle w:val="a3"/>
        <w:numPr>
          <w:ilvl w:val="0"/>
          <w:numId w:val="20"/>
        </w:numPr>
        <w:tabs>
          <w:tab w:val="left" w:pos="-284"/>
        </w:tabs>
        <w:spacing w:after="0" w:line="240" w:lineRule="auto"/>
        <w:ind w:left="-426"/>
        <w:contextualSpacing w:val="0"/>
        <w:jc w:val="both"/>
        <w:rPr>
          <w:rFonts w:ascii="Times New Roman" w:eastAsia="Times New Roman" w:hAnsi="Times New Roman" w:cs="Times New Roman"/>
          <w:b/>
          <w:spacing w:val="7"/>
          <w:lang w:val="kk-KZ"/>
        </w:rPr>
      </w:pPr>
      <w:r w:rsidRPr="0013044A">
        <w:rPr>
          <w:rFonts w:ascii="Times New Roman" w:eastAsia="Times New Roman" w:hAnsi="Times New Roman" w:cs="Times New Roman"/>
          <w:spacing w:val="7"/>
          <w:lang w:val="kk-KZ"/>
        </w:rPr>
        <w:t>жоғары сапалы тазалау және жуу құралдарын, қажетті тұрмыстық химияны, дәретхана керек-жарақтарын және жинау мүкәммалын уақтылы жеткізуді және оларды дұрыс сақтауды қамтамасыз ету;</w:t>
      </w:r>
    </w:p>
    <w:p w14:paraId="7F4586D4" w14:textId="77777777" w:rsidR="00DF5923" w:rsidRPr="0013044A" w:rsidRDefault="00DF5923" w:rsidP="0013044A">
      <w:pPr>
        <w:pStyle w:val="a3"/>
        <w:numPr>
          <w:ilvl w:val="0"/>
          <w:numId w:val="20"/>
        </w:numPr>
        <w:tabs>
          <w:tab w:val="left" w:pos="-284"/>
        </w:tabs>
        <w:spacing w:after="0" w:line="240" w:lineRule="auto"/>
        <w:ind w:left="-426"/>
        <w:contextualSpacing w:val="0"/>
        <w:jc w:val="both"/>
        <w:rPr>
          <w:rFonts w:ascii="Times New Roman" w:eastAsia="Times New Roman" w:hAnsi="Times New Roman" w:cs="Times New Roman"/>
          <w:b/>
          <w:spacing w:val="7"/>
          <w:lang w:val="kk-KZ"/>
        </w:rPr>
      </w:pPr>
      <w:r w:rsidRPr="0013044A">
        <w:rPr>
          <w:rFonts w:ascii="Times New Roman" w:eastAsia="Times New Roman" w:hAnsi="Times New Roman" w:cs="Times New Roman"/>
          <w:spacing w:val="7"/>
          <w:lang w:val="kk-KZ"/>
        </w:rPr>
        <w:t>Тапсырыс берушінің ғимараттарына қызмет көрсету және күтіп ұстау процесінде қажетті қосымша жөндеу қызметтерін және басқаларын қамтамасыз ету;</w:t>
      </w:r>
    </w:p>
    <w:p w14:paraId="7B2F9680" w14:textId="53550249" w:rsidR="00DF5923" w:rsidRPr="0013044A" w:rsidRDefault="00DF5923" w:rsidP="0013044A">
      <w:pPr>
        <w:pStyle w:val="a3"/>
        <w:numPr>
          <w:ilvl w:val="0"/>
          <w:numId w:val="20"/>
        </w:numPr>
        <w:tabs>
          <w:tab w:val="left" w:pos="-284"/>
        </w:tabs>
        <w:spacing w:after="0" w:line="240" w:lineRule="auto"/>
        <w:ind w:left="-426"/>
        <w:contextualSpacing w:val="0"/>
        <w:jc w:val="both"/>
        <w:rPr>
          <w:rFonts w:ascii="Times New Roman" w:eastAsia="Times New Roman" w:hAnsi="Times New Roman" w:cs="Times New Roman"/>
          <w:b/>
          <w:spacing w:val="7"/>
          <w:lang w:val="kk-KZ"/>
        </w:rPr>
      </w:pPr>
      <w:r w:rsidRPr="0013044A">
        <w:rPr>
          <w:rFonts w:ascii="Times New Roman" w:hAnsi="Times New Roman" w:cs="Times New Roman"/>
          <w:lang w:val="kk-KZ"/>
        </w:rPr>
        <w:t>сапалы және сыпайы қызмет көрсетуді қамтамасыз ету;</w:t>
      </w:r>
      <w:r w:rsidR="00860CD2" w:rsidRPr="0013044A">
        <w:rPr>
          <w:rFonts w:ascii="Times New Roman" w:eastAsia="Times New Roman" w:hAnsi="Times New Roman" w:cs="Times New Roman"/>
          <w:spacing w:val="7"/>
          <w:lang w:val="kk-KZ"/>
        </w:rPr>
        <w:t xml:space="preserve"> </w:t>
      </w:r>
    </w:p>
    <w:p w14:paraId="002234ED" w14:textId="0892F586" w:rsidR="006C48C6" w:rsidRPr="0013044A" w:rsidRDefault="00531AD0" w:rsidP="0013044A">
      <w:pPr>
        <w:tabs>
          <w:tab w:val="left" w:pos="2790"/>
        </w:tabs>
        <w:spacing w:after="0" w:line="240" w:lineRule="auto"/>
        <w:ind w:left="-851"/>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 xml:space="preserve">2.3. </w:t>
      </w:r>
      <w:r w:rsidR="007A5C3D" w:rsidRPr="0013044A">
        <w:rPr>
          <w:rFonts w:ascii="Times New Roman" w:eastAsia="Times New Roman" w:hAnsi="Times New Roman" w:cs="Times New Roman"/>
          <w:spacing w:val="7"/>
          <w:lang w:val="kk-KZ"/>
        </w:rPr>
        <w:t>Орындаушы</w:t>
      </w:r>
      <w:r w:rsidR="002D1F24" w:rsidRPr="0013044A">
        <w:rPr>
          <w:rFonts w:ascii="Times New Roman" w:eastAsia="Times New Roman" w:hAnsi="Times New Roman" w:cs="Times New Roman"/>
          <w:spacing w:val="7"/>
          <w:lang w:val="kk-KZ"/>
        </w:rPr>
        <w:t xml:space="preserve"> міндетті</w:t>
      </w:r>
      <w:r w:rsidR="007A5C3D" w:rsidRPr="0013044A">
        <w:rPr>
          <w:rFonts w:ascii="Times New Roman" w:eastAsia="Times New Roman" w:hAnsi="Times New Roman" w:cs="Times New Roman"/>
          <w:spacing w:val="7"/>
          <w:lang w:val="kk-KZ"/>
        </w:rPr>
        <w:t>:</w:t>
      </w:r>
    </w:p>
    <w:p w14:paraId="573F6C19" w14:textId="14257D5F" w:rsidR="007A5C3D" w:rsidRPr="0013044A" w:rsidRDefault="007A5C3D"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hAnsi="Times New Roman" w:cs="Times New Roman"/>
          <w:lang w:val="kk-KZ"/>
        </w:rPr>
        <w:t xml:space="preserve">өз персоналын кәсіби жинау </w:t>
      </w:r>
      <w:proofErr w:type="spellStart"/>
      <w:r w:rsidRPr="0013044A">
        <w:rPr>
          <w:rFonts w:ascii="Times New Roman" w:hAnsi="Times New Roman" w:cs="Times New Roman"/>
          <w:lang w:val="kk-KZ"/>
        </w:rPr>
        <w:t>мүкәммалымен</w:t>
      </w:r>
      <w:proofErr w:type="spellEnd"/>
      <w:r w:rsidRPr="0013044A">
        <w:rPr>
          <w:rFonts w:ascii="Times New Roman" w:hAnsi="Times New Roman" w:cs="Times New Roman"/>
          <w:lang w:val="kk-KZ"/>
        </w:rPr>
        <w:t xml:space="preserve"> қамтамасыз ету</w:t>
      </w:r>
      <w:r w:rsidR="002D1F24" w:rsidRPr="0013044A">
        <w:rPr>
          <w:rFonts w:ascii="Times New Roman" w:hAnsi="Times New Roman" w:cs="Times New Roman"/>
          <w:lang w:val="kk-KZ"/>
        </w:rPr>
        <w:t>ге</w:t>
      </w:r>
      <w:r w:rsidRPr="0013044A">
        <w:rPr>
          <w:rFonts w:ascii="Times New Roman" w:hAnsi="Times New Roman" w:cs="Times New Roman"/>
          <w:lang w:val="kk-KZ"/>
        </w:rPr>
        <w:t xml:space="preserve"> (</w:t>
      </w:r>
      <w:r w:rsidR="00FF3459" w:rsidRPr="0013044A">
        <w:rPr>
          <w:rFonts w:ascii="Times New Roman" w:hAnsi="Times New Roman" w:cs="Times New Roman"/>
          <w:lang w:val="kk-KZ"/>
        </w:rPr>
        <w:t>қ</w:t>
      </w:r>
      <w:r w:rsidRPr="0013044A">
        <w:rPr>
          <w:rFonts w:ascii="Times New Roman" w:hAnsi="Times New Roman" w:cs="Times New Roman"/>
          <w:lang w:val="kk-KZ"/>
        </w:rPr>
        <w:t xml:space="preserve">ызмет көрсету үшін </w:t>
      </w:r>
      <w:proofErr w:type="spellStart"/>
      <w:r w:rsidRPr="0013044A">
        <w:rPr>
          <w:rFonts w:ascii="Times New Roman" w:hAnsi="Times New Roman" w:cs="Times New Roman"/>
          <w:lang w:val="kk-KZ"/>
        </w:rPr>
        <w:t>сығымдал</w:t>
      </w:r>
      <w:r w:rsidR="00FF3459" w:rsidRPr="0013044A">
        <w:rPr>
          <w:rFonts w:ascii="Times New Roman" w:hAnsi="Times New Roman" w:cs="Times New Roman"/>
          <w:lang w:val="kk-KZ"/>
        </w:rPr>
        <w:t>ы</w:t>
      </w:r>
      <w:proofErr w:type="spellEnd"/>
      <w:r w:rsidRPr="0013044A">
        <w:rPr>
          <w:rFonts w:ascii="Times New Roman" w:hAnsi="Times New Roman" w:cs="Times New Roman"/>
          <w:lang w:val="kk-KZ"/>
        </w:rPr>
        <w:t xml:space="preserve"> шелектер, жинау арбалары, сүрткіштер және өзге де </w:t>
      </w:r>
      <w:r w:rsidR="00FF3459" w:rsidRPr="0013044A">
        <w:rPr>
          <w:rFonts w:ascii="Times New Roman" w:hAnsi="Times New Roman" w:cs="Times New Roman"/>
          <w:lang w:val="kk-KZ"/>
        </w:rPr>
        <w:t>ж</w:t>
      </w:r>
      <w:r w:rsidRPr="0013044A">
        <w:rPr>
          <w:rFonts w:ascii="Times New Roman" w:hAnsi="Times New Roman" w:cs="Times New Roman"/>
          <w:lang w:val="kk-KZ"/>
        </w:rPr>
        <w:t>инау мүкәммалдары);</w:t>
      </w:r>
    </w:p>
    <w:p w14:paraId="26D04C26" w14:textId="02FB1DC0" w:rsidR="00531AD0" w:rsidRPr="0013044A" w:rsidRDefault="00FF3459"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hAnsi="Times New Roman" w:cs="Times New Roman"/>
          <w:lang w:val="kk-KZ"/>
        </w:rPr>
        <w:t xml:space="preserve">Кеңсе жиһаздарының бетінен, жұмсақ жиһаздарың терезе перделерін, жалюзи жарық аспаптарынан, компьютер және </w:t>
      </w:r>
      <w:proofErr w:type="spellStart"/>
      <w:r w:rsidRPr="0013044A">
        <w:rPr>
          <w:rFonts w:ascii="Times New Roman" w:hAnsi="Times New Roman" w:cs="Times New Roman"/>
          <w:lang w:val="kk-KZ"/>
        </w:rPr>
        <w:t>оргтехникалардың</w:t>
      </w:r>
      <w:proofErr w:type="spellEnd"/>
      <w:r w:rsidRPr="0013044A">
        <w:rPr>
          <w:rFonts w:ascii="Times New Roman" w:hAnsi="Times New Roman" w:cs="Times New Roman"/>
          <w:lang w:val="kk-KZ"/>
        </w:rPr>
        <w:t xml:space="preserve">, мүкәммал, радиаторлар/құбыр коммуникациялардың және баспалдақ қоршауларын </w:t>
      </w:r>
      <w:r w:rsidR="00667F65">
        <w:rPr>
          <w:rFonts w:ascii="Times New Roman" w:hAnsi="Times New Roman" w:cs="Times New Roman"/>
          <w:lang w:val="kk-KZ"/>
        </w:rPr>
        <w:t>тұрмыстық химияны</w:t>
      </w:r>
      <w:r w:rsidRPr="0013044A">
        <w:rPr>
          <w:rFonts w:ascii="Times New Roman" w:hAnsi="Times New Roman" w:cs="Times New Roman"/>
          <w:lang w:val="kk-KZ"/>
        </w:rPr>
        <w:t xml:space="preserve"> пайдалана отырып, құрғақ және ылғалды тазалау</w:t>
      </w:r>
      <w:r w:rsidR="002D1F24" w:rsidRPr="0013044A">
        <w:rPr>
          <w:rFonts w:ascii="Times New Roman" w:hAnsi="Times New Roman" w:cs="Times New Roman"/>
          <w:lang w:val="kk-KZ"/>
        </w:rPr>
        <w:t>ға</w:t>
      </w:r>
      <w:r w:rsidRPr="0013044A">
        <w:rPr>
          <w:rFonts w:ascii="Times New Roman" w:hAnsi="Times New Roman" w:cs="Times New Roman"/>
          <w:lang w:val="kk-KZ"/>
        </w:rPr>
        <w:t>;</w:t>
      </w:r>
    </w:p>
    <w:p w14:paraId="7093B170" w14:textId="3F88893F" w:rsidR="00531AD0" w:rsidRPr="0013044A" w:rsidRDefault="00122B78"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hAnsi="Times New Roman" w:cs="Times New Roman"/>
          <w:lang w:val="kk-KZ"/>
        </w:rPr>
        <w:t xml:space="preserve">Еденді, қабырғаларды </w:t>
      </w:r>
      <w:r w:rsidR="00667F65">
        <w:rPr>
          <w:rFonts w:ascii="Times New Roman" w:hAnsi="Times New Roman" w:cs="Times New Roman"/>
          <w:lang w:val="kk-KZ"/>
        </w:rPr>
        <w:t>тұрмыстық химияны</w:t>
      </w:r>
      <w:r w:rsidR="00667F65" w:rsidRPr="0013044A">
        <w:rPr>
          <w:rFonts w:ascii="Times New Roman" w:hAnsi="Times New Roman" w:cs="Times New Roman"/>
          <w:lang w:val="kk-KZ"/>
        </w:rPr>
        <w:t xml:space="preserve"> </w:t>
      </w:r>
      <w:r w:rsidRPr="0013044A">
        <w:rPr>
          <w:rFonts w:ascii="Times New Roman" w:hAnsi="Times New Roman" w:cs="Times New Roman"/>
          <w:lang w:val="kk-KZ"/>
        </w:rPr>
        <w:t>пайдалана отырып, құрғақ және ылғалды тазалау</w:t>
      </w:r>
      <w:r w:rsidR="002D1F24" w:rsidRPr="0013044A">
        <w:rPr>
          <w:rFonts w:ascii="Times New Roman" w:hAnsi="Times New Roman" w:cs="Times New Roman"/>
          <w:lang w:val="kk-KZ"/>
        </w:rPr>
        <w:t>ға</w:t>
      </w:r>
      <w:r w:rsidRPr="0013044A">
        <w:rPr>
          <w:rFonts w:ascii="Times New Roman" w:hAnsi="Times New Roman" w:cs="Times New Roman"/>
          <w:lang w:val="kk-KZ"/>
        </w:rPr>
        <w:t xml:space="preserve">, </w:t>
      </w:r>
      <w:proofErr w:type="spellStart"/>
      <w:r w:rsidRPr="0013044A">
        <w:rPr>
          <w:rFonts w:ascii="Times New Roman" w:hAnsi="Times New Roman" w:cs="Times New Roman"/>
          <w:lang w:val="kk-KZ"/>
        </w:rPr>
        <w:t>раковиналадрды</w:t>
      </w:r>
      <w:proofErr w:type="spellEnd"/>
      <w:r w:rsidRPr="0013044A">
        <w:rPr>
          <w:rFonts w:ascii="Times New Roman" w:hAnsi="Times New Roman" w:cs="Times New Roman"/>
          <w:lang w:val="kk-KZ"/>
        </w:rPr>
        <w:t xml:space="preserve"> тазалау</w:t>
      </w:r>
      <w:r w:rsidR="002D1F24" w:rsidRPr="0013044A">
        <w:rPr>
          <w:rFonts w:ascii="Times New Roman" w:hAnsi="Times New Roman" w:cs="Times New Roman"/>
          <w:lang w:val="kk-KZ"/>
        </w:rPr>
        <w:t>ға</w:t>
      </w:r>
      <w:r w:rsidRPr="0013044A">
        <w:rPr>
          <w:rFonts w:ascii="Times New Roman" w:hAnsi="Times New Roman" w:cs="Times New Roman"/>
          <w:lang w:val="kk-KZ"/>
        </w:rPr>
        <w:t xml:space="preserve">, дәретханаларды өңдеу, </w:t>
      </w:r>
      <w:proofErr w:type="spellStart"/>
      <w:r w:rsidRPr="0013044A">
        <w:rPr>
          <w:rFonts w:ascii="Times New Roman" w:hAnsi="Times New Roman" w:cs="Times New Roman"/>
          <w:lang w:val="kk-KZ"/>
        </w:rPr>
        <w:t>шаығын</w:t>
      </w:r>
      <w:proofErr w:type="spellEnd"/>
      <w:r w:rsidRPr="0013044A">
        <w:rPr>
          <w:rFonts w:ascii="Times New Roman" w:hAnsi="Times New Roman" w:cs="Times New Roman"/>
          <w:lang w:val="kk-KZ"/>
        </w:rPr>
        <w:t xml:space="preserve"> материалдарын толтыру</w:t>
      </w:r>
      <w:r w:rsidR="00B86AF0" w:rsidRPr="0013044A">
        <w:rPr>
          <w:rFonts w:ascii="Times New Roman" w:hAnsi="Times New Roman" w:cs="Times New Roman"/>
          <w:lang w:val="kk-KZ"/>
        </w:rPr>
        <w:t>ға</w:t>
      </w:r>
      <w:r w:rsidRPr="0013044A">
        <w:rPr>
          <w:rFonts w:ascii="Times New Roman" w:hAnsi="Times New Roman" w:cs="Times New Roman"/>
          <w:lang w:val="kk-KZ"/>
        </w:rPr>
        <w:t xml:space="preserve"> (дәретхана қағазы, сұйық сабын, вафли сүлгілері, қағаз сүлгілер, қоқыс дорбалары және т.б.).</w:t>
      </w:r>
    </w:p>
    <w:p w14:paraId="01AEB3F3" w14:textId="06C43A34" w:rsidR="00531AD0" w:rsidRPr="0013044A" w:rsidRDefault="00122B78"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күнделікті төсек-орын</w:t>
      </w:r>
      <w:r w:rsidR="00B86AF0" w:rsidRPr="0013044A">
        <w:rPr>
          <w:rFonts w:ascii="Times New Roman" w:eastAsia="Times New Roman" w:hAnsi="Times New Roman" w:cs="Times New Roman"/>
          <w:spacing w:val="7"/>
          <w:lang w:val="kk-KZ"/>
        </w:rPr>
        <w:t>дарды</w:t>
      </w:r>
      <w:r w:rsidRPr="0013044A">
        <w:rPr>
          <w:rFonts w:ascii="Times New Roman" w:eastAsia="Times New Roman" w:hAnsi="Times New Roman" w:cs="Times New Roman"/>
          <w:spacing w:val="7"/>
          <w:lang w:val="kk-KZ"/>
        </w:rPr>
        <w:t xml:space="preserve"> жинау</w:t>
      </w:r>
      <w:r w:rsidR="00B86AF0" w:rsidRPr="0013044A">
        <w:rPr>
          <w:rFonts w:ascii="Times New Roman" w:eastAsia="Times New Roman" w:hAnsi="Times New Roman" w:cs="Times New Roman"/>
          <w:spacing w:val="7"/>
          <w:lang w:val="kk-KZ"/>
        </w:rPr>
        <w:t>ға</w:t>
      </w:r>
      <w:r w:rsidR="00A8019B" w:rsidRPr="0013044A">
        <w:rPr>
          <w:rFonts w:ascii="Times New Roman" w:eastAsia="Times New Roman" w:hAnsi="Times New Roman" w:cs="Times New Roman"/>
          <w:spacing w:val="7"/>
          <w:lang w:val="kk-KZ"/>
        </w:rPr>
        <w:t>;</w:t>
      </w:r>
    </w:p>
    <w:p w14:paraId="43EFB50F" w14:textId="705B00DF" w:rsidR="00531AD0" w:rsidRPr="0013044A" w:rsidRDefault="00122B78"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ғимараттың аумағын күнделікті тазалау</w:t>
      </w:r>
      <w:r w:rsidR="00B86AF0" w:rsidRPr="0013044A">
        <w:rPr>
          <w:rFonts w:ascii="Times New Roman" w:eastAsia="Times New Roman" w:hAnsi="Times New Roman" w:cs="Times New Roman"/>
          <w:spacing w:val="7"/>
          <w:lang w:val="kk-KZ"/>
        </w:rPr>
        <w:t>ға</w:t>
      </w:r>
      <w:r w:rsidR="00A8019B" w:rsidRPr="0013044A">
        <w:rPr>
          <w:rFonts w:ascii="Times New Roman" w:eastAsia="Times New Roman" w:hAnsi="Times New Roman" w:cs="Times New Roman"/>
          <w:spacing w:val="7"/>
          <w:lang w:val="kk-KZ"/>
        </w:rPr>
        <w:t>;</w:t>
      </w:r>
      <w:r w:rsidR="00A8019B" w:rsidRPr="0013044A">
        <w:rPr>
          <w:rFonts w:ascii="Times New Roman" w:eastAsia="Times New Roman" w:hAnsi="Times New Roman" w:cs="Times New Roman"/>
          <w:spacing w:val="7"/>
          <w:lang w:val="kk-KZ"/>
        </w:rPr>
        <w:tab/>
      </w:r>
    </w:p>
    <w:p w14:paraId="6AB0EB77" w14:textId="42728F51" w:rsidR="00531AD0" w:rsidRPr="0013044A" w:rsidRDefault="002D1F24"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кілем бұйымдарын апта сайын тазалау</w:t>
      </w:r>
      <w:r w:rsidR="00B86AF0" w:rsidRPr="0013044A">
        <w:rPr>
          <w:rFonts w:ascii="Times New Roman" w:eastAsia="Times New Roman" w:hAnsi="Times New Roman" w:cs="Times New Roman"/>
          <w:spacing w:val="7"/>
          <w:lang w:val="kk-KZ"/>
        </w:rPr>
        <w:t>ға</w:t>
      </w:r>
      <w:r w:rsidR="00A8019B" w:rsidRPr="0013044A">
        <w:rPr>
          <w:rFonts w:ascii="Times New Roman" w:eastAsia="Times New Roman" w:hAnsi="Times New Roman" w:cs="Times New Roman"/>
          <w:spacing w:val="7"/>
          <w:lang w:val="kk-KZ"/>
        </w:rPr>
        <w:t>;</w:t>
      </w:r>
    </w:p>
    <w:p w14:paraId="7030EC41" w14:textId="051C23F9" w:rsidR="00531AD0" w:rsidRPr="0013044A" w:rsidRDefault="002D1F24"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барлық ішкі қабырғаларды апта сайын тазалау</w:t>
      </w:r>
      <w:r w:rsidR="00B86AF0" w:rsidRPr="0013044A">
        <w:rPr>
          <w:rFonts w:ascii="Times New Roman" w:eastAsia="Times New Roman" w:hAnsi="Times New Roman" w:cs="Times New Roman"/>
          <w:spacing w:val="7"/>
          <w:lang w:val="kk-KZ"/>
        </w:rPr>
        <w:t>ға</w:t>
      </w:r>
      <w:r w:rsidR="00A8019B" w:rsidRPr="0013044A">
        <w:rPr>
          <w:rFonts w:ascii="Times New Roman" w:eastAsia="Times New Roman" w:hAnsi="Times New Roman" w:cs="Times New Roman"/>
          <w:spacing w:val="7"/>
          <w:lang w:val="kk-KZ"/>
        </w:rPr>
        <w:t>;</w:t>
      </w:r>
    </w:p>
    <w:p w14:paraId="0FC5A836" w14:textId="4EF2D20A" w:rsidR="00531AD0" w:rsidRPr="0013044A" w:rsidRDefault="002D1F24"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Тапсырыс беруші бекіткен кестеге сәйкес кабинеттер бойынша, оның ішінде саты алаңдарын дезинфекциялау құралдарын пайдалана отырып, ай сайын толық тазалау</w:t>
      </w:r>
      <w:r w:rsidR="00B86AF0" w:rsidRPr="0013044A">
        <w:rPr>
          <w:rFonts w:ascii="Times New Roman" w:eastAsia="Times New Roman" w:hAnsi="Times New Roman" w:cs="Times New Roman"/>
          <w:spacing w:val="7"/>
          <w:lang w:val="kk-KZ"/>
        </w:rPr>
        <w:t>ға</w:t>
      </w:r>
      <w:r w:rsidR="00A8019B" w:rsidRPr="0013044A">
        <w:rPr>
          <w:rFonts w:ascii="Times New Roman" w:eastAsia="Times New Roman" w:hAnsi="Times New Roman" w:cs="Times New Roman"/>
          <w:spacing w:val="7"/>
          <w:lang w:val="kk-KZ"/>
        </w:rPr>
        <w:t>;</w:t>
      </w:r>
    </w:p>
    <w:p w14:paraId="4BE16C38" w14:textId="7FEE8E1E" w:rsidR="00531AD0" w:rsidRPr="0013044A" w:rsidRDefault="002D1F24"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 xml:space="preserve">терезе перделерін, </w:t>
      </w:r>
      <w:proofErr w:type="spellStart"/>
      <w:r w:rsidRPr="0013044A">
        <w:rPr>
          <w:rFonts w:ascii="Times New Roman" w:eastAsia="Times New Roman" w:hAnsi="Times New Roman" w:cs="Times New Roman"/>
          <w:spacing w:val="7"/>
          <w:lang w:val="kk-KZ"/>
        </w:rPr>
        <w:t>жалюзиді</w:t>
      </w:r>
      <w:proofErr w:type="spellEnd"/>
      <w:r w:rsidRPr="0013044A">
        <w:rPr>
          <w:rFonts w:ascii="Times New Roman" w:eastAsia="Times New Roman" w:hAnsi="Times New Roman" w:cs="Times New Roman"/>
          <w:spacing w:val="7"/>
          <w:lang w:val="kk-KZ"/>
        </w:rPr>
        <w:t xml:space="preserve"> ай сайын тазалау</w:t>
      </w:r>
      <w:r w:rsidR="00B86AF0" w:rsidRPr="0013044A">
        <w:rPr>
          <w:rFonts w:ascii="Times New Roman" w:eastAsia="Times New Roman" w:hAnsi="Times New Roman" w:cs="Times New Roman"/>
          <w:spacing w:val="7"/>
          <w:lang w:val="kk-KZ"/>
        </w:rPr>
        <w:t>ға</w:t>
      </w:r>
      <w:r w:rsidR="00A8019B" w:rsidRPr="0013044A">
        <w:rPr>
          <w:rFonts w:ascii="Times New Roman" w:eastAsia="Times New Roman" w:hAnsi="Times New Roman" w:cs="Times New Roman"/>
          <w:spacing w:val="7"/>
          <w:lang w:val="kk-KZ"/>
        </w:rPr>
        <w:t>;</w:t>
      </w:r>
    </w:p>
    <w:p w14:paraId="37FFE4AB" w14:textId="163A03CB" w:rsidR="00531AD0" w:rsidRPr="0013044A" w:rsidRDefault="002D1F24" w:rsidP="0013044A">
      <w:pPr>
        <w:pStyle w:val="a3"/>
        <w:numPr>
          <w:ilvl w:val="0"/>
          <w:numId w:val="3"/>
        </w:numPr>
        <w:spacing w:after="0" w:line="240" w:lineRule="auto"/>
        <w:ind w:left="-284"/>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lastRenderedPageBreak/>
        <w:t>тұрғын және әкімшілік ғимараттардағы ішкі терезе жақтаулары мен әйнектерін тоқсан сайын жуу</w:t>
      </w:r>
      <w:r w:rsidR="00B86AF0" w:rsidRPr="0013044A">
        <w:rPr>
          <w:rFonts w:ascii="Times New Roman" w:eastAsia="Times New Roman" w:hAnsi="Times New Roman" w:cs="Times New Roman"/>
          <w:spacing w:val="7"/>
          <w:lang w:val="kk-KZ"/>
        </w:rPr>
        <w:t>ды</w:t>
      </w:r>
      <w:r w:rsidRPr="0013044A">
        <w:rPr>
          <w:rFonts w:ascii="Times New Roman" w:eastAsia="Times New Roman" w:hAnsi="Times New Roman" w:cs="Times New Roman"/>
          <w:spacing w:val="7"/>
          <w:lang w:val="kk-KZ"/>
        </w:rPr>
        <w:t xml:space="preserve"> Тапсырыс беруші бекіткен кестеге сәйкес жүзеге асыр</w:t>
      </w:r>
      <w:r w:rsidR="00B86AF0" w:rsidRPr="0013044A">
        <w:rPr>
          <w:rFonts w:ascii="Times New Roman" w:eastAsia="Times New Roman" w:hAnsi="Times New Roman" w:cs="Times New Roman"/>
          <w:spacing w:val="7"/>
          <w:lang w:val="kk-KZ"/>
        </w:rPr>
        <w:t>уға</w:t>
      </w:r>
      <w:r w:rsidRPr="0013044A">
        <w:rPr>
          <w:rFonts w:ascii="Times New Roman" w:eastAsia="Times New Roman" w:hAnsi="Times New Roman" w:cs="Times New Roman"/>
          <w:spacing w:val="7"/>
          <w:lang w:val="kk-KZ"/>
        </w:rPr>
        <w:t>. Жоғарғы қабаттарда сыртқы терезе жақтаулары мен шыныларды жуу жөніндегі жұмыстарды орындау үшін Орындаушы қолданыстағы нормативтік талаптарға сәйкес биіктікте жұмыс істеуге рұқсатты растайтын кемінде екі қызметкердің куәліктерінің болуын қамтамасыз етуге міндетті</w:t>
      </w:r>
      <w:r w:rsidR="00417C25" w:rsidRPr="0013044A">
        <w:rPr>
          <w:rFonts w:ascii="Times New Roman" w:eastAsia="Times New Roman" w:hAnsi="Times New Roman" w:cs="Times New Roman"/>
          <w:spacing w:val="7"/>
          <w:lang w:val="kk-KZ"/>
        </w:rPr>
        <w:t>;</w:t>
      </w:r>
    </w:p>
    <w:p w14:paraId="48DBCBF1" w14:textId="3FF9AAC8" w:rsidR="00531AD0" w:rsidRPr="0013044A" w:rsidRDefault="002D1F24" w:rsidP="0013044A">
      <w:pPr>
        <w:pStyle w:val="a3"/>
        <w:numPr>
          <w:ilvl w:val="0"/>
          <w:numId w:val="3"/>
        </w:numPr>
        <w:spacing w:after="0" w:line="240" w:lineRule="auto"/>
        <w:ind w:left="-284" w:hanging="357"/>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жасыл желектерге күтім жасау</w:t>
      </w:r>
      <w:r w:rsidR="00B86AF0" w:rsidRPr="0013044A">
        <w:rPr>
          <w:rFonts w:ascii="Times New Roman" w:eastAsia="Times New Roman" w:hAnsi="Times New Roman" w:cs="Times New Roman"/>
          <w:spacing w:val="7"/>
          <w:lang w:val="kk-KZ"/>
        </w:rPr>
        <w:t>ға</w:t>
      </w:r>
      <w:r w:rsidRPr="0013044A">
        <w:rPr>
          <w:rFonts w:ascii="Times New Roman" w:eastAsia="Times New Roman" w:hAnsi="Times New Roman" w:cs="Times New Roman"/>
          <w:spacing w:val="7"/>
          <w:lang w:val="kk-KZ"/>
        </w:rPr>
        <w:t>, бұталар мен ағаштарды кесу</w:t>
      </w:r>
      <w:r w:rsidR="00B86AF0" w:rsidRPr="0013044A">
        <w:rPr>
          <w:rFonts w:ascii="Times New Roman" w:eastAsia="Times New Roman" w:hAnsi="Times New Roman" w:cs="Times New Roman"/>
          <w:spacing w:val="7"/>
          <w:lang w:val="kk-KZ"/>
        </w:rPr>
        <w:t>ге</w:t>
      </w:r>
      <w:r w:rsidRPr="0013044A">
        <w:rPr>
          <w:rFonts w:ascii="Times New Roman" w:eastAsia="Times New Roman" w:hAnsi="Times New Roman" w:cs="Times New Roman"/>
          <w:spacing w:val="7"/>
          <w:lang w:val="kk-KZ"/>
        </w:rPr>
        <w:t>, арамшөптерден арылту</w:t>
      </w:r>
      <w:r w:rsidR="00B86AF0" w:rsidRPr="0013044A">
        <w:rPr>
          <w:rFonts w:ascii="Times New Roman" w:eastAsia="Times New Roman" w:hAnsi="Times New Roman" w:cs="Times New Roman"/>
          <w:spacing w:val="7"/>
          <w:lang w:val="kk-KZ"/>
        </w:rPr>
        <w:t>ға</w:t>
      </w:r>
      <w:r w:rsidRPr="0013044A">
        <w:rPr>
          <w:rFonts w:ascii="Times New Roman" w:eastAsia="Times New Roman" w:hAnsi="Times New Roman" w:cs="Times New Roman"/>
          <w:spacing w:val="7"/>
          <w:lang w:val="kk-KZ"/>
        </w:rPr>
        <w:t>, қажет болған жағдайда екпелерді суару</w:t>
      </w:r>
      <w:r w:rsidR="00B86AF0" w:rsidRPr="0013044A">
        <w:rPr>
          <w:rFonts w:ascii="Times New Roman" w:eastAsia="Times New Roman" w:hAnsi="Times New Roman" w:cs="Times New Roman"/>
          <w:spacing w:val="7"/>
          <w:lang w:val="kk-KZ"/>
        </w:rPr>
        <w:t>ға</w:t>
      </w:r>
      <w:r w:rsidR="00A8019B" w:rsidRPr="0013044A">
        <w:rPr>
          <w:rFonts w:ascii="Times New Roman" w:eastAsia="Times New Roman" w:hAnsi="Times New Roman" w:cs="Times New Roman"/>
          <w:spacing w:val="7"/>
          <w:lang w:val="kk-KZ"/>
        </w:rPr>
        <w:t>;</w:t>
      </w:r>
    </w:p>
    <w:p w14:paraId="121C647A" w14:textId="39DE0CBD" w:rsidR="00531AD0" w:rsidRPr="0013044A" w:rsidRDefault="002D1F24"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 xml:space="preserve">әр жартыжылдықта алаңның және жаяу жүргіншілер жолдарының айналасындағы </w:t>
      </w:r>
      <w:proofErr w:type="spellStart"/>
      <w:r w:rsidRPr="0013044A">
        <w:rPr>
          <w:rFonts w:ascii="Times New Roman" w:eastAsia="Times New Roman" w:hAnsi="Times New Roman" w:cs="Times New Roman"/>
          <w:spacing w:val="7"/>
          <w:lang w:val="kk-KZ"/>
        </w:rPr>
        <w:t>бордюрлер</w:t>
      </w:r>
      <w:proofErr w:type="spellEnd"/>
      <w:r w:rsidRPr="0013044A">
        <w:rPr>
          <w:rFonts w:ascii="Times New Roman" w:eastAsia="Times New Roman" w:hAnsi="Times New Roman" w:cs="Times New Roman"/>
          <w:spacing w:val="7"/>
          <w:lang w:val="kk-KZ"/>
        </w:rPr>
        <w:t xml:space="preserve"> мен </w:t>
      </w:r>
      <w:proofErr w:type="spellStart"/>
      <w:r w:rsidRPr="0013044A">
        <w:rPr>
          <w:rFonts w:ascii="Times New Roman" w:eastAsia="Times New Roman" w:hAnsi="Times New Roman" w:cs="Times New Roman"/>
          <w:spacing w:val="7"/>
          <w:lang w:val="kk-KZ"/>
        </w:rPr>
        <w:t>жиектастарды</w:t>
      </w:r>
      <w:proofErr w:type="spellEnd"/>
      <w:r w:rsidRPr="0013044A">
        <w:rPr>
          <w:rFonts w:ascii="Times New Roman" w:eastAsia="Times New Roman" w:hAnsi="Times New Roman" w:cs="Times New Roman"/>
          <w:spacing w:val="7"/>
          <w:lang w:val="kk-KZ"/>
        </w:rPr>
        <w:t xml:space="preserve"> ақтау</w:t>
      </w:r>
      <w:r w:rsidR="00B86AF0" w:rsidRPr="0013044A">
        <w:rPr>
          <w:rFonts w:ascii="Times New Roman" w:eastAsia="Times New Roman" w:hAnsi="Times New Roman" w:cs="Times New Roman"/>
          <w:spacing w:val="7"/>
          <w:lang w:val="kk-KZ"/>
        </w:rPr>
        <w:t>ға</w:t>
      </w:r>
      <w:r w:rsidR="00A8019B" w:rsidRPr="0013044A">
        <w:rPr>
          <w:rFonts w:ascii="Times New Roman" w:eastAsia="Times New Roman" w:hAnsi="Times New Roman" w:cs="Times New Roman"/>
          <w:spacing w:val="7"/>
          <w:lang w:val="kk-KZ"/>
        </w:rPr>
        <w:t>;</w:t>
      </w:r>
    </w:p>
    <w:p w14:paraId="1CCCE8D0" w14:textId="0C79CD9D" w:rsidR="00B74687" w:rsidRPr="0013044A" w:rsidRDefault="002D1F24"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қажет болған жағдайда ғимарат аумағында орналасқан металл қоршаулар сырла</w:t>
      </w:r>
      <w:r w:rsidR="00B86AF0" w:rsidRPr="0013044A">
        <w:rPr>
          <w:rFonts w:ascii="Times New Roman" w:eastAsia="Times New Roman" w:hAnsi="Times New Roman" w:cs="Times New Roman"/>
          <w:spacing w:val="7"/>
          <w:lang w:val="kk-KZ"/>
        </w:rPr>
        <w:t>уға</w:t>
      </w:r>
      <w:r w:rsidR="00B74687" w:rsidRPr="0013044A">
        <w:rPr>
          <w:rFonts w:ascii="Times New Roman" w:eastAsia="Times New Roman" w:hAnsi="Times New Roman" w:cs="Times New Roman"/>
          <w:spacing w:val="7"/>
          <w:lang w:val="kk-KZ"/>
        </w:rPr>
        <w:t xml:space="preserve">. </w:t>
      </w:r>
      <w:r w:rsidRPr="0013044A">
        <w:rPr>
          <w:rFonts w:ascii="Times New Roman" w:eastAsia="Times New Roman" w:hAnsi="Times New Roman" w:cs="Times New Roman"/>
          <w:spacing w:val="7"/>
          <w:lang w:val="kk-KZ"/>
        </w:rPr>
        <w:t>Лак-бояу материалдарымен, щеткалармен, роликтермен және басқа да қажетті шығын материалдарымен қамтамасыз етуді қоса алғанда, барлық жұмыстар Орындаушының күшімен және есебінен жүзеге асырылады;</w:t>
      </w:r>
    </w:p>
    <w:p w14:paraId="229DF68D" w14:textId="01F7A4BE" w:rsidR="002D1F24" w:rsidRPr="0013044A" w:rsidRDefault="002D1F24"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қажет болған жағдайда кабинеттерде, залдарда, әкімшілік және тұрғын ғимараттарда қабырғаларды эмульсиялық бояумен әктеу</w:t>
      </w:r>
      <w:r w:rsidR="00B86AF0" w:rsidRPr="0013044A">
        <w:rPr>
          <w:rFonts w:ascii="Times New Roman" w:eastAsia="Times New Roman" w:hAnsi="Times New Roman" w:cs="Times New Roman"/>
          <w:spacing w:val="7"/>
          <w:lang w:val="kk-KZ"/>
        </w:rPr>
        <w:t>ге</w:t>
      </w:r>
      <w:r w:rsidRPr="0013044A">
        <w:rPr>
          <w:rFonts w:ascii="Times New Roman" w:eastAsia="Times New Roman" w:hAnsi="Times New Roman" w:cs="Times New Roman"/>
          <w:spacing w:val="7"/>
          <w:lang w:val="kk-KZ"/>
        </w:rPr>
        <w:t>;</w:t>
      </w:r>
    </w:p>
    <w:p w14:paraId="4F848A05" w14:textId="4F57B4BD" w:rsidR="00531AD0" w:rsidRPr="0013044A" w:rsidRDefault="002D1F24"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 xml:space="preserve">жуынатын бөлмелерді </w:t>
      </w:r>
      <w:proofErr w:type="spellStart"/>
      <w:r w:rsidRPr="0013044A">
        <w:rPr>
          <w:rFonts w:ascii="Times New Roman" w:eastAsia="Times New Roman" w:hAnsi="Times New Roman" w:cs="Times New Roman"/>
          <w:spacing w:val="7"/>
          <w:lang w:val="kk-KZ"/>
        </w:rPr>
        <w:t>ассенизациялау</w:t>
      </w:r>
      <w:r w:rsidR="00B86AF0" w:rsidRPr="0013044A">
        <w:rPr>
          <w:rFonts w:ascii="Times New Roman" w:eastAsia="Times New Roman" w:hAnsi="Times New Roman" w:cs="Times New Roman"/>
          <w:spacing w:val="7"/>
          <w:lang w:val="kk-KZ"/>
        </w:rPr>
        <w:t>ға</w:t>
      </w:r>
      <w:proofErr w:type="spellEnd"/>
      <w:r w:rsidRPr="0013044A">
        <w:rPr>
          <w:rFonts w:ascii="Times New Roman" w:eastAsia="Times New Roman" w:hAnsi="Times New Roman" w:cs="Times New Roman"/>
          <w:spacing w:val="7"/>
          <w:lang w:val="kk-KZ"/>
        </w:rPr>
        <w:t>;</w:t>
      </w:r>
    </w:p>
    <w:p w14:paraId="6AF8286E" w14:textId="6B74A628" w:rsidR="00A54033" w:rsidRPr="0013044A" w:rsidRDefault="002D1F24"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қоқыс дорбаларын ауыстыру арқылы қоқыс жәшіктерін босату</w:t>
      </w:r>
      <w:r w:rsidR="00B86AF0" w:rsidRPr="0013044A">
        <w:rPr>
          <w:rFonts w:ascii="Times New Roman" w:eastAsia="Times New Roman" w:hAnsi="Times New Roman" w:cs="Times New Roman"/>
          <w:spacing w:val="7"/>
          <w:lang w:val="kk-KZ"/>
        </w:rPr>
        <w:t>ға</w:t>
      </w:r>
      <w:r w:rsidR="00F5466C" w:rsidRPr="0013044A">
        <w:rPr>
          <w:rFonts w:ascii="Times New Roman" w:eastAsia="Times New Roman" w:hAnsi="Times New Roman" w:cs="Times New Roman"/>
          <w:spacing w:val="7"/>
          <w:lang w:val="kk-KZ"/>
        </w:rPr>
        <w:t>.</w:t>
      </w:r>
    </w:p>
    <w:p w14:paraId="7D3FF57A" w14:textId="1CA61A02" w:rsidR="00F5466C" w:rsidRPr="0013044A" w:rsidRDefault="00F5466C" w:rsidP="0013044A">
      <w:pPr>
        <w:pStyle w:val="a3"/>
        <w:numPr>
          <w:ilvl w:val="0"/>
          <w:numId w:val="3"/>
        </w:numPr>
        <w:spacing w:after="0" w:line="240" w:lineRule="auto"/>
        <w:ind w:left="-284"/>
        <w:contextualSpacing w:val="0"/>
        <w:jc w:val="both"/>
        <w:rPr>
          <w:rFonts w:ascii="Times New Roman" w:hAnsi="Times New Roman" w:cs="Times New Roman"/>
          <w:lang w:val="kk-KZ"/>
        </w:rPr>
      </w:pPr>
      <w:r w:rsidRPr="0013044A">
        <w:rPr>
          <w:rFonts w:ascii="Times New Roman" w:eastAsia="Times New Roman" w:hAnsi="Times New Roman" w:cs="Times New Roman"/>
          <w:spacing w:val="7"/>
          <w:lang w:val="kk-KZ"/>
        </w:rPr>
        <w:t xml:space="preserve"> </w:t>
      </w:r>
      <w:r w:rsidR="00902872" w:rsidRPr="0013044A">
        <w:rPr>
          <w:rFonts w:ascii="Times New Roman" w:eastAsia="Times New Roman" w:hAnsi="Times New Roman" w:cs="Times New Roman"/>
          <w:spacing w:val="7"/>
          <w:lang w:val="kk-KZ"/>
        </w:rPr>
        <w:t>Тапсырыс берушінің бір қызметкеріне бір вахтаға (10 күн) 2 дана Дәретхана қағазы және 2 дана 50 грамм дәретхана сабыны беруге. Барлық көрсетілген қаражат Орындаушының есебінен беріледі. 1 вахтаға жұмыскерлердің жалпы саны 2 300 адамды құрайды</w:t>
      </w:r>
      <w:r w:rsidR="00A54033" w:rsidRPr="0013044A">
        <w:rPr>
          <w:rFonts w:ascii="Times New Roman" w:eastAsia="Times New Roman" w:hAnsi="Times New Roman" w:cs="Times New Roman"/>
          <w:spacing w:val="7"/>
          <w:lang w:val="kk-KZ"/>
        </w:rPr>
        <w:t>.</w:t>
      </w:r>
    </w:p>
    <w:p w14:paraId="660DA3A5" w14:textId="1AD5529B" w:rsidR="00A8019B" w:rsidRPr="0013044A" w:rsidRDefault="006D6127" w:rsidP="0013044A">
      <w:pPr>
        <w:spacing w:after="0" w:line="240" w:lineRule="auto"/>
        <w:ind w:left="-567"/>
        <w:jc w:val="both"/>
        <w:rPr>
          <w:rFonts w:ascii="Times New Roman" w:eastAsia="Times New Roman" w:hAnsi="Times New Roman" w:cs="Times New Roman"/>
          <w:bCs/>
          <w:spacing w:val="7"/>
          <w:lang w:val="kk-KZ"/>
        </w:rPr>
      </w:pPr>
      <w:r w:rsidRPr="0013044A">
        <w:rPr>
          <w:rFonts w:ascii="Times New Roman" w:eastAsia="Times New Roman" w:hAnsi="Times New Roman" w:cs="Times New Roman"/>
          <w:bCs/>
          <w:spacing w:val="7"/>
          <w:lang w:val="kk-KZ"/>
        </w:rPr>
        <w:t xml:space="preserve">2.4. </w:t>
      </w:r>
      <w:r w:rsidR="00902872" w:rsidRPr="0013044A">
        <w:rPr>
          <w:rFonts w:ascii="Times New Roman" w:eastAsia="Times New Roman" w:hAnsi="Times New Roman" w:cs="Times New Roman"/>
          <w:bCs/>
          <w:spacing w:val="7"/>
          <w:lang w:val="kk-KZ"/>
        </w:rPr>
        <w:t>Тапсырыс берушінің қызмет көрсетілетін объектілерінде қажетті шағын жөндеу қызметтері</w:t>
      </w:r>
      <w:r w:rsidR="00A8019B" w:rsidRPr="0013044A">
        <w:rPr>
          <w:rFonts w:ascii="Times New Roman" w:eastAsia="Times New Roman" w:hAnsi="Times New Roman" w:cs="Times New Roman"/>
          <w:bCs/>
          <w:spacing w:val="7"/>
          <w:lang w:val="kk-KZ"/>
        </w:rPr>
        <w:t>:</w:t>
      </w:r>
    </w:p>
    <w:p w14:paraId="75543E8F" w14:textId="3BF0D8E1" w:rsidR="00902872" w:rsidRPr="0013044A" w:rsidRDefault="00902872" w:rsidP="0013044A">
      <w:pPr>
        <w:pStyle w:val="a3"/>
        <w:numPr>
          <w:ilvl w:val="0"/>
          <w:numId w:val="7"/>
        </w:numPr>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 xml:space="preserve">жатақханалардағы шағын жөндеу және ағаш ұстасы қызметтері (Жиһаз, есік пен терезе тұтқаларын, құлыптарды ауыстыру, </w:t>
      </w:r>
      <w:proofErr w:type="spellStart"/>
      <w:r w:rsidRPr="0013044A">
        <w:rPr>
          <w:rFonts w:ascii="Times New Roman" w:eastAsia="Times New Roman" w:hAnsi="Times New Roman" w:cs="Times New Roman"/>
          <w:spacing w:val="7"/>
          <w:lang w:val="kk-KZ"/>
        </w:rPr>
        <w:t>линолеумды</w:t>
      </w:r>
      <w:proofErr w:type="spellEnd"/>
      <w:r w:rsidRPr="0013044A">
        <w:rPr>
          <w:rFonts w:ascii="Times New Roman" w:eastAsia="Times New Roman" w:hAnsi="Times New Roman" w:cs="Times New Roman"/>
          <w:spacing w:val="7"/>
          <w:lang w:val="kk-KZ"/>
        </w:rPr>
        <w:t xml:space="preserve"> жөндеу және басқа да жұмыстар).</w:t>
      </w:r>
    </w:p>
    <w:p w14:paraId="2D75AE06" w14:textId="0BE71C0E" w:rsidR="006D6127" w:rsidRPr="0013044A" w:rsidRDefault="00902872" w:rsidP="0013044A">
      <w:pPr>
        <w:pStyle w:val="a3"/>
        <w:numPr>
          <w:ilvl w:val="0"/>
          <w:numId w:val="7"/>
        </w:numPr>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қыздыру элементтері мен термостаттарды ауыстыру</w:t>
      </w:r>
      <w:r w:rsidR="00C062C2" w:rsidRPr="0013044A">
        <w:rPr>
          <w:rFonts w:ascii="Times New Roman" w:eastAsia="Times New Roman" w:hAnsi="Times New Roman" w:cs="Times New Roman"/>
          <w:spacing w:val="7"/>
          <w:lang w:val="kk-KZ"/>
        </w:rPr>
        <w:t>;</w:t>
      </w:r>
    </w:p>
    <w:p w14:paraId="2E030DA7" w14:textId="0C1D2D3B" w:rsidR="006D6127" w:rsidRPr="0013044A" w:rsidRDefault="00902872" w:rsidP="0013044A">
      <w:pPr>
        <w:pStyle w:val="a3"/>
        <w:numPr>
          <w:ilvl w:val="0"/>
          <w:numId w:val="7"/>
        </w:numPr>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жатақханалардағы электр шамдары мен шамдарды ауыстыру</w:t>
      </w:r>
      <w:r w:rsidR="00C062C2" w:rsidRPr="0013044A">
        <w:rPr>
          <w:rFonts w:ascii="Times New Roman" w:eastAsia="Times New Roman" w:hAnsi="Times New Roman" w:cs="Times New Roman"/>
          <w:spacing w:val="7"/>
          <w:lang w:val="kk-KZ"/>
        </w:rPr>
        <w:t>;</w:t>
      </w:r>
    </w:p>
    <w:p w14:paraId="53D0E38C" w14:textId="3F444363" w:rsidR="006D6127" w:rsidRPr="0013044A" w:rsidRDefault="00902872" w:rsidP="0013044A">
      <w:pPr>
        <w:pStyle w:val="a3"/>
        <w:numPr>
          <w:ilvl w:val="0"/>
          <w:numId w:val="7"/>
        </w:numPr>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ауыз су мен ағынды су сорғыларын жөндеу</w:t>
      </w:r>
      <w:r w:rsidR="00C062C2" w:rsidRPr="0013044A">
        <w:rPr>
          <w:rFonts w:ascii="Times New Roman" w:eastAsia="Times New Roman" w:hAnsi="Times New Roman" w:cs="Times New Roman"/>
          <w:spacing w:val="7"/>
          <w:lang w:val="kk-KZ"/>
        </w:rPr>
        <w:t>;</w:t>
      </w:r>
    </w:p>
    <w:p w14:paraId="042BDB3D" w14:textId="68D873CB" w:rsidR="006D6127" w:rsidRPr="0013044A" w:rsidRDefault="00902872" w:rsidP="0013044A">
      <w:pPr>
        <w:pStyle w:val="a3"/>
        <w:numPr>
          <w:ilvl w:val="0"/>
          <w:numId w:val="7"/>
        </w:numPr>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барлық сантехникалық жабдықты жөндеу</w:t>
      </w:r>
      <w:r w:rsidR="00C062C2" w:rsidRPr="0013044A">
        <w:rPr>
          <w:rFonts w:ascii="Times New Roman" w:eastAsia="Times New Roman" w:hAnsi="Times New Roman" w:cs="Times New Roman"/>
          <w:spacing w:val="7"/>
          <w:lang w:val="kk-KZ"/>
        </w:rPr>
        <w:t>;</w:t>
      </w:r>
    </w:p>
    <w:p w14:paraId="25241365" w14:textId="117F461F" w:rsidR="006D6127" w:rsidRPr="0013044A" w:rsidRDefault="00902872" w:rsidP="0013044A">
      <w:pPr>
        <w:pStyle w:val="a3"/>
        <w:numPr>
          <w:ilvl w:val="0"/>
          <w:numId w:val="7"/>
        </w:numPr>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жатақханаларда және басқа да әкімшілік үй-жайларда жиһаз құрастыру және жөндеу</w:t>
      </w:r>
      <w:r w:rsidR="00A8019B" w:rsidRPr="0013044A">
        <w:rPr>
          <w:rFonts w:ascii="Times New Roman" w:eastAsia="Times New Roman" w:hAnsi="Times New Roman" w:cs="Times New Roman"/>
          <w:spacing w:val="7"/>
          <w:lang w:val="kk-KZ"/>
        </w:rPr>
        <w:t>;</w:t>
      </w:r>
    </w:p>
    <w:p w14:paraId="400DB3E0" w14:textId="26FF2BD2" w:rsidR="00D5154A" w:rsidRPr="0013044A" w:rsidRDefault="00902872" w:rsidP="0013044A">
      <w:pPr>
        <w:pStyle w:val="a3"/>
        <w:numPr>
          <w:ilvl w:val="0"/>
          <w:numId w:val="7"/>
        </w:numPr>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Тапсырыс берушінің өтінімі бойынша тұрғын кент, асхана және вахталық лагерь (КЭМП) аумағында шаруашылық түрлі жұмыстарды орындау</w:t>
      </w:r>
      <w:r w:rsidR="00A8019B" w:rsidRPr="0013044A">
        <w:rPr>
          <w:rFonts w:ascii="Times New Roman" w:eastAsia="Times New Roman" w:hAnsi="Times New Roman" w:cs="Times New Roman"/>
          <w:spacing w:val="7"/>
          <w:lang w:val="kk-KZ"/>
        </w:rPr>
        <w:t>.</w:t>
      </w:r>
    </w:p>
    <w:p w14:paraId="651BC738" w14:textId="4C8CFE48" w:rsidR="00A20E6E" w:rsidRPr="0013044A" w:rsidRDefault="00667F65" w:rsidP="0013044A">
      <w:pPr>
        <w:pStyle w:val="a3"/>
        <w:numPr>
          <w:ilvl w:val="1"/>
          <w:numId w:val="8"/>
        </w:numPr>
        <w:spacing w:after="0" w:line="240" w:lineRule="auto"/>
        <w:ind w:left="-142"/>
        <w:contextualSpacing w:val="0"/>
        <w:jc w:val="both"/>
        <w:rPr>
          <w:rFonts w:ascii="Times New Roman" w:eastAsia="Times New Roman" w:hAnsi="Times New Roman" w:cs="Times New Roman"/>
          <w:spacing w:val="7"/>
          <w:lang w:val="kk-KZ"/>
        </w:rPr>
      </w:pPr>
      <w:r>
        <w:rPr>
          <w:rFonts w:ascii="Times New Roman" w:eastAsia="Times New Roman" w:hAnsi="Times New Roman" w:cs="Times New Roman"/>
          <w:spacing w:val="7"/>
          <w:lang w:val="kk-KZ"/>
        </w:rPr>
        <w:t>Қызмет көрсету</w:t>
      </w:r>
      <w:r w:rsidR="00902872" w:rsidRPr="0013044A">
        <w:rPr>
          <w:rFonts w:ascii="Times New Roman" w:eastAsia="Times New Roman" w:hAnsi="Times New Roman" w:cs="Times New Roman"/>
          <w:spacing w:val="7"/>
          <w:lang w:val="kk-KZ"/>
        </w:rPr>
        <w:t xml:space="preserve"> үшін Орындаушы өз жұмысшыларын қажетті құралдармен және шығын материалдарымен (шамдар, қыздыру элементтері, бөлшектер, араластырғыштар және т.б.) қамтамасыз етуі керек.</w:t>
      </w:r>
    </w:p>
    <w:p w14:paraId="35959BD1" w14:textId="77777777" w:rsidR="00A54033" w:rsidRPr="0013044A" w:rsidRDefault="00A54033" w:rsidP="0013044A">
      <w:pPr>
        <w:tabs>
          <w:tab w:val="left" w:pos="851"/>
        </w:tabs>
        <w:spacing w:after="0" w:line="240" w:lineRule="auto"/>
        <w:jc w:val="both"/>
        <w:rPr>
          <w:rFonts w:ascii="Times New Roman" w:eastAsia="Times New Roman" w:hAnsi="Times New Roman" w:cs="Times New Roman"/>
          <w:b/>
          <w:lang w:val="kk-KZ" w:eastAsia="ru-RU"/>
        </w:rPr>
      </w:pPr>
    </w:p>
    <w:p w14:paraId="1E439FF4" w14:textId="5C833617" w:rsidR="006206E8" w:rsidRPr="0013044A" w:rsidRDefault="006D6127" w:rsidP="0013044A">
      <w:pPr>
        <w:tabs>
          <w:tab w:val="left" w:pos="851"/>
        </w:tabs>
        <w:spacing w:after="0" w:line="240" w:lineRule="auto"/>
        <w:ind w:left="-142"/>
        <w:jc w:val="both"/>
        <w:rPr>
          <w:rFonts w:ascii="Times New Roman" w:eastAsia="Times New Roman" w:hAnsi="Times New Roman" w:cs="Times New Roman"/>
          <w:b/>
          <w:bCs/>
          <w:lang w:val="kk-KZ" w:eastAsia="ru-RU"/>
        </w:rPr>
      </w:pPr>
      <w:r w:rsidRPr="0013044A">
        <w:rPr>
          <w:rFonts w:ascii="Times New Roman" w:eastAsia="Times New Roman" w:hAnsi="Times New Roman" w:cs="Times New Roman"/>
          <w:b/>
          <w:lang w:val="kk-KZ" w:eastAsia="ru-RU"/>
        </w:rPr>
        <w:t>3</w:t>
      </w:r>
      <w:r w:rsidR="006206E8" w:rsidRPr="0013044A">
        <w:rPr>
          <w:rFonts w:ascii="Times New Roman" w:eastAsia="Times New Roman" w:hAnsi="Times New Roman" w:cs="Times New Roman"/>
          <w:b/>
          <w:lang w:val="kk-KZ" w:eastAsia="ru-RU"/>
        </w:rPr>
        <w:t xml:space="preserve">. </w:t>
      </w:r>
      <w:r w:rsidR="00902872" w:rsidRPr="0013044A">
        <w:rPr>
          <w:rFonts w:ascii="Times New Roman" w:eastAsia="Times New Roman" w:hAnsi="Times New Roman" w:cs="Times New Roman"/>
          <w:b/>
          <w:bCs/>
          <w:lang w:val="kk-KZ" w:eastAsia="ru-RU"/>
        </w:rPr>
        <w:t>ҚЫЗМЕТ КӨРСЕТУ ШАРТТАРЫ.</w:t>
      </w:r>
    </w:p>
    <w:p w14:paraId="580A11A0" w14:textId="75885DB1" w:rsidR="00902872" w:rsidRPr="0013044A" w:rsidRDefault="00FD782A" w:rsidP="0013044A">
      <w:pPr>
        <w:pStyle w:val="a3"/>
        <w:numPr>
          <w:ilvl w:val="1"/>
          <w:numId w:val="4"/>
        </w:numPr>
        <w:tabs>
          <w:tab w:val="left" w:pos="142"/>
        </w:tabs>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Төсек және ілеспе керек-жарақтарды, тазалау және жуу құралдарын, тұрмыстық химияны, дәретхана керек-жарақтарын, жинау мүкәммалын, сондай-ақ жабдыққа арналған қосалқы бөлшектерді дұрыс сақтау және қойма қорын қамтамасыз ету үшін Тапсырыс беруші тиісті үй-жайды ұсынады</w:t>
      </w:r>
      <w:r w:rsidR="00902872" w:rsidRPr="0013044A">
        <w:rPr>
          <w:rFonts w:ascii="Times New Roman" w:eastAsia="Times New Roman" w:hAnsi="Times New Roman" w:cs="Times New Roman"/>
          <w:spacing w:val="7"/>
          <w:lang w:val="kk-KZ"/>
        </w:rPr>
        <w:t>;</w:t>
      </w:r>
    </w:p>
    <w:p w14:paraId="03DA2EA6" w14:textId="6D37BA9F" w:rsidR="006D6127" w:rsidRPr="0013044A" w:rsidRDefault="00FD782A" w:rsidP="0013044A">
      <w:pPr>
        <w:pStyle w:val="a3"/>
        <w:numPr>
          <w:ilvl w:val="1"/>
          <w:numId w:val="4"/>
        </w:numPr>
        <w:tabs>
          <w:tab w:val="left" w:pos="142"/>
        </w:tabs>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Жедел және күнделікті өзара іс қимыл жасау үшін Орындаушы қызмет көрсету кезінде Ақтау қаласындағы өзінің тұрақты жұмыс істейтін өкілі арқылы әрекет етеді</w:t>
      </w:r>
      <w:r w:rsidR="00002F2F" w:rsidRPr="0013044A">
        <w:rPr>
          <w:rFonts w:ascii="Times New Roman" w:eastAsia="Times New Roman" w:hAnsi="Times New Roman" w:cs="Times New Roman"/>
          <w:spacing w:val="7"/>
          <w:lang w:val="kk-KZ"/>
        </w:rPr>
        <w:t>.</w:t>
      </w:r>
    </w:p>
    <w:p w14:paraId="1D520CFE" w14:textId="5029DACA" w:rsidR="006D6127" w:rsidRPr="0013044A" w:rsidRDefault="00FD782A" w:rsidP="0013044A">
      <w:pPr>
        <w:pStyle w:val="a3"/>
        <w:numPr>
          <w:ilvl w:val="1"/>
          <w:numId w:val="4"/>
        </w:numPr>
        <w:tabs>
          <w:tab w:val="left" w:pos="142"/>
        </w:tabs>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 xml:space="preserve">Орындаушы осы техникалық </w:t>
      </w:r>
      <w:r w:rsidR="000447FD">
        <w:rPr>
          <w:rFonts w:ascii="Times New Roman" w:eastAsia="Times New Roman" w:hAnsi="Times New Roman" w:cs="Times New Roman"/>
          <w:spacing w:val="7"/>
          <w:lang w:val="kk-KZ"/>
        </w:rPr>
        <w:t>сипаттамада қойылғандарды</w:t>
      </w:r>
      <w:r w:rsidRPr="0013044A">
        <w:rPr>
          <w:rFonts w:ascii="Times New Roman" w:eastAsia="Times New Roman" w:hAnsi="Times New Roman" w:cs="Times New Roman"/>
          <w:spacing w:val="7"/>
          <w:lang w:val="kk-KZ"/>
        </w:rPr>
        <w:t xml:space="preserve"> сапалы және уақтылы орындау үшін өз штатын қалыптастыруға тиіс</w:t>
      </w:r>
      <w:r w:rsidR="00F673E3" w:rsidRPr="0013044A">
        <w:rPr>
          <w:rFonts w:ascii="Times New Roman" w:eastAsia="Times New Roman" w:hAnsi="Times New Roman" w:cs="Times New Roman"/>
          <w:spacing w:val="7"/>
          <w:lang w:val="kk-KZ"/>
        </w:rPr>
        <w:t>;</w:t>
      </w:r>
    </w:p>
    <w:p w14:paraId="5EB083F3" w14:textId="0727FEB2" w:rsidR="006D6127" w:rsidRPr="0013044A" w:rsidRDefault="00FD782A" w:rsidP="0013044A">
      <w:pPr>
        <w:pStyle w:val="a3"/>
        <w:numPr>
          <w:ilvl w:val="1"/>
          <w:numId w:val="4"/>
        </w:numPr>
        <w:tabs>
          <w:tab w:val="left" w:pos="142"/>
        </w:tabs>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hAnsi="Times New Roman" w:cs="Times New Roman"/>
          <w:lang w:val="kk-KZ"/>
        </w:rPr>
        <w:t>Орындаушының персоналына да мынадай жалпы талаптар қойылады</w:t>
      </w:r>
      <w:r w:rsidR="00002F2F" w:rsidRPr="0013044A">
        <w:rPr>
          <w:rFonts w:ascii="Times New Roman" w:hAnsi="Times New Roman" w:cs="Times New Roman"/>
          <w:lang w:val="kk-KZ"/>
        </w:rPr>
        <w:t>:</w:t>
      </w:r>
    </w:p>
    <w:p w14:paraId="5790B38B" w14:textId="73733183" w:rsidR="006D6127" w:rsidRPr="0013044A" w:rsidRDefault="00FD782A" w:rsidP="0013044A">
      <w:pPr>
        <w:pStyle w:val="a3"/>
        <w:numPr>
          <w:ilvl w:val="0"/>
          <w:numId w:val="5"/>
        </w:numPr>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Орындаушының персоналы (қызметкерлері) өз функцияларын орындау кезінде құзыреттілекке ие болуы керек</w:t>
      </w:r>
      <w:r w:rsidR="00667F65" w:rsidRPr="00667F65">
        <w:rPr>
          <w:rFonts w:ascii="Times New Roman" w:eastAsia="Times New Roman" w:hAnsi="Times New Roman" w:cs="Times New Roman"/>
          <w:spacing w:val="7"/>
          <w:lang w:val="kk-KZ"/>
        </w:rPr>
        <w:t>;</w:t>
      </w:r>
    </w:p>
    <w:p w14:paraId="1499F31A" w14:textId="322C5123" w:rsidR="006D6127" w:rsidRPr="0013044A" w:rsidRDefault="00FD782A" w:rsidP="0013044A">
      <w:pPr>
        <w:pStyle w:val="a3"/>
        <w:numPr>
          <w:ilvl w:val="0"/>
          <w:numId w:val="5"/>
        </w:numPr>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Орындаушының қызметкерлері жалпы мәдениетке ие болуы және мінез-құлықтың кәсіби этикасын сақтауы керек</w:t>
      </w:r>
      <w:r w:rsidR="00EE3F61" w:rsidRPr="0013044A">
        <w:rPr>
          <w:rFonts w:ascii="Times New Roman" w:eastAsia="Times New Roman" w:hAnsi="Times New Roman" w:cs="Times New Roman"/>
          <w:spacing w:val="7"/>
          <w:lang w:val="kk-KZ"/>
        </w:rPr>
        <w:t>;</w:t>
      </w:r>
    </w:p>
    <w:p w14:paraId="4C2A7756" w14:textId="537ED3E0" w:rsidR="006D6127" w:rsidRPr="0013044A" w:rsidRDefault="00FD782A" w:rsidP="0013044A">
      <w:pPr>
        <w:pStyle w:val="a3"/>
        <w:numPr>
          <w:ilvl w:val="0"/>
          <w:numId w:val="5"/>
        </w:numPr>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санитария, жеке гигиена және жұмыс орнының гигиенасы талаптарын сақтау</w:t>
      </w:r>
      <w:r w:rsidR="00002F2F" w:rsidRPr="0013044A">
        <w:rPr>
          <w:rFonts w:ascii="Times New Roman" w:eastAsia="Times New Roman" w:hAnsi="Times New Roman" w:cs="Times New Roman"/>
          <w:spacing w:val="7"/>
          <w:lang w:val="kk-KZ"/>
        </w:rPr>
        <w:t>;</w:t>
      </w:r>
    </w:p>
    <w:p w14:paraId="5B0FA9A0" w14:textId="63AA3A0F" w:rsidR="006D6127" w:rsidRPr="0013044A" w:rsidRDefault="0013044A" w:rsidP="0013044A">
      <w:pPr>
        <w:pStyle w:val="a3"/>
        <w:numPr>
          <w:ilvl w:val="0"/>
          <w:numId w:val="5"/>
        </w:numPr>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 xml:space="preserve">компанияның атауын, лауазымын және </w:t>
      </w:r>
      <w:r>
        <w:rPr>
          <w:rFonts w:ascii="Times New Roman" w:eastAsia="Times New Roman" w:hAnsi="Times New Roman" w:cs="Times New Roman"/>
          <w:spacing w:val="7"/>
          <w:lang w:val="kk-KZ"/>
        </w:rPr>
        <w:t>Т</w:t>
      </w:r>
      <w:r w:rsidRPr="0013044A">
        <w:rPr>
          <w:rFonts w:ascii="Times New Roman" w:eastAsia="Times New Roman" w:hAnsi="Times New Roman" w:cs="Times New Roman"/>
          <w:spacing w:val="7"/>
          <w:lang w:val="kk-KZ"/>
        </w:rPr>
        <w:t>.</w:t>
      </w:r>
      <w:r>
        <w:rPr>
          <w:rFonts w:ascii="Times New Roman" w:eastAsia="Times New Roman" w:hAnsi="Times New Roman" w:cs="Times New Roman"/>
          <w:spacing w:val="7"/>
          <w:lang w:val="kk-KZ"/>
        </w:rPr>
        <w:t>А</w:t>
      </w:r>
      <w:r w:rsidRPr="0013044A">
        <w:rPr>
          <w:rFonts w:ascii="Times New Roman" w:eastAsia="Times New Roman" w:hAnsi="Times New Roman" w:cs="Times New Roman"/>
          <w:spacing w:val="7"/>
          <w:lang w:val="kk-KZ"/>
        </w:rPr>
        <w:t>.</w:t>
      </w:r>
      <w:r>
        <w:rPr>
          <w:rFonts w:ascii="Times New Roman" w:eastAsia="Times New Roman" w:hAnsi="Times New Roman" w:cs="Times New Roman"/>
          <w:spacing w:val="7"/>
          <w:lang w:val="kk-KZ"/>
        </w:rPr>
        <w:t>Ә</w:t>
      </w:r>
      <w:r w:rsidRPr="0013044A">
        <w:rPr>
          <w:rFonts w:ascii="Times New Roman" w:eastAsia="Times New Roman" w:hAnsi="Times New Roman" w:cs="Times New Roman"/>
          <w:spacing w:val="7"/>
          <w:lang w:val="kk-KZ"/>
        </w:rPr>
        <w:t xml:space="preserve">. көрсете отырып, өз қызметкерлерін </w:t>
      </w:r>
      <w:proofErr w:type="spellStart"/>
      <w:r w:rsidRPr="0013044A">
        <w:rPr>
          <w:rFonts w:ascii="Times New Roman" w:eastAsia="Times New Roman" w:hAnsi="Times New Roman" w:cs="Times New Roman"/>
          <w:spacing w:val="7"/>
          <w:lang w:val="kk-KZ"/>
        </w:rPr>
        <w:t>бейджиктермен</w:t>
      </w:r>
      <w:proofErr w:type="spellEnd"/>
      <w:r w:rsidRPr="0013044A">
        <w:rPr>
          <w:rFonts w:ascii="Times New Roman" w:eastAsia="Times New Roman" w:hAnsi="Times New Roman" w:cs="Times New Roman"/>
          <w:spacing w:val="7"/>
          <w:lang w:val="kk-KZ"/>
        </w:rPr>
        <w:t xml:space="preserve"> қамтамасыз ету</w:t>
      </w:r>
      <w:r w:rsidR="00002F2F" w:rsidRPr="0013044A">
        <w:rPr>
          <w:rFonts w:ascii="Times New Roman" w:eastAsia="Times New Roman" w:hAnsi="Times New Roman" w:cs="Times New Roman"/>
          <w:spacing w:val="7"/>
          <w:lang w:val="kk-KZ"/>
        </w:rPr>
        <w:t>;</w:t>
      </w:r>
    </w:p>
    <w:p w14:paraId="009917A2" w14:textId="435A9B54" w:rsidR="006D6127" w:rsidRPr="0013044A" w:rsidRDefault="0013044A" w:rsidP="0013044A">
      <w:pPr>
        <w:pStyle w:val="a3"/>
        <w:numPr>
          <w:ilvl w:val="0"/>
          <w:numId w:val="5"/>
        </w:numPr>
        <w:spacing w:after="0" w:line="240" w:lineRule="auto"/>
        <w:ind w:left="-142"/>
        <w:contextualSpacing w:val="0"/>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іссапарға жіберілген қызметкерлер үшін вахталық лагерьді (КЭМП) айына кемінде 10 және 20 данадан аспайтын бір реттік тәлпішкімен қамтамасыз ету</w:t>
      </w:r>
      <w:r w:rsidR="00C05D0A" w:rsidRPr="0013044A">
        <w:rPr>
          <w:rFonts w:ascii="Times New Roman" w:eastAsia="Times New Roman" w:hAnsi="Times New Roman" w:cs="Times New Roman"/>
          <w:spacing w:val="7"/>
          <w:lang w:val="kk-KZ"/>
        </w:rPr>
        <w:t>.</w:t>
      </w:r>
    </w:p>
    <w:p w14:paraId="5000F5EF" w14:textId="3F1FBE4C" w:rsidR="0013044A" w:rsidRPr="0013044A" w:rsidRDefault="0013044A" w:rsidP="0013044A">
      <w:pPr>
        <w:numPr>
          <w:ilvl w:val="1"/>
          <w:numId w:val="4"/>
        </w:numPr>
        <w:spacing w:after="0" w:line="240" w:lineRule="auto"/>
        <w:ind w:left="-284"/>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Орындаушы осы Шартты орындауға тартылған барлық қызметкерлерді таза, жарамды және санитариялық нормаларға сәйкес униформамен қамтамасыз етуге міндетті. Ішкі үй-жайларды тазалауды орындайтын қызметкерлер қамтамасыз етілуі тиіс:</w:t>
      </w:r>
    </w:p>
    <w:p w14:paraId="4FE7B1A8" w14:textId="41A7B6B2" w:rsidR="0013044A" w:rsidRPr="0013044A" w:rsidRDefault="0013044A" w:rsidP="0013044A">
      <w:pPr>
        <w:numPr>
          <w:ilvl w:val="0"/>
          <w:numId w:val="21"/>
        </w:numPr>
        <w:spacing w:after="0" w:line="240" w:lineRule="auto"/>
        <w:ind w:left="-284"/>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тығыз, оңай жуылатын және дем алатын материалдан жасалған костюмдермен немесе халаттармен;</w:t>
      </w:r>
    </w:p>
    <w:p w14:paraId="262CD980" w14:textId="77777777" w:rsidR="0013044A" w:rsidRPr="0013044A" w:rsidRDefault="0013044A" w:rsidP="0013044A">
      <w:pPr>
        <w:numPr>
          <w:ilvl w:val="0"/>
          <w:numId w:val="21"/>
        </w:numPr>
        <w:spacing w:after="0" w:line="240" w:lineRule="auto"/>
        <w:ind w:left="-284"/>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lastRenderedPageBreak/>
        <w:t xml:space="preserve">алжапқыштар мен жеңдер </w:t>
      </w:r>
      <w:r w:rsidRPr="0013044A">
        <w:rPr>
          <w:rFonts w:ascii="Times New Roman" w:eastAsia="Times New Roman" w:hAnsi="Times New Roman" w:cs="Times New Roman"/>
          <w:i/>
          <w:iCs/>
          <w:spacing w:val="7"/>
          <w:lang w:val="kk-KZ"/>
        </w:rPr>
        <w:t>(қажет болған жағдайда);</w:t>
      </w:r>
    </w:p>
    <w:p w14:paraId="784DEE9A" w14:textId="79F9B340" w:rsidR="0013044A" w:rsidRPr="0013044A" w:rsidRDefault="0013044A" w:rsidP="0013044A">
      <w:pPr>
        <w:numPr>
          <w:ilvl w:val="0"/>
          <w:numId w:val="21"/>
        </w:numPr>
        <w:spacing w:after="0" w:line="240" w:lineRule="auto"/>
        <w:ind w:left="-284"/>
        <w:jc w:val="both"/>
        <w:rPr>
          <w:rFonts w:ascii="Times New Roman" w:eastAsia="Times New Roman" w:hAnsi="Times New Roman" w:cs="Times New Roman"/>
          <w:spacing w:val="7"/>
          <w:lang w:val="kk-KZ"/>
        </w:rPr>
      </w:pPr>
      <w:r w:rsidRPr="0013044A">
        <w:rPr>
          <w:rFonts w:ascii="Times New Roman" w:eastAsia="Times New Roman" w:hAnsi="Times New Roman" w:cs="Times New Roman"/>
          <w:spacing w:val="7"/>
          <w:lang w:val="kk-KZ"/>
        </w:rPr>
        <w:t>тек үй-жайларда жұмыс істеуге арналған ауыстырылатын аяқ киім</w:t>
      </w:r>
      <w:r w:rsidR="00505B3F">
        <w:rPr>
          <w:rFonts w:ascii="Times New Roman" w:eastAsia="Times New Roman" w:hAnsi="Times New Roman" w:cs="Times New Roman"/>
          <w:spacing w:val="7"/>
          <w:lang w:val="kk-KZ"/>
        </w:rPr>
        <w:t>мен</w:t>
      </w:r>
      <w:r w:rsidRPr="0013044A">
        <w:rPr>
          <w:rFonts w:ascii="Times New Roman" w:eastAsia="Times New Roman" w:hAnsi="Times New Roman" w:cs="Times New Roman"/>
          <w:spacing w:val="7"/>
          <w:lang w:val="kk-KZ"/>
        </w:rPr>
        <w:t>;</w:t>
      </w:r>
    </w:p>
    <w:p w14:paraId="60C77624" w14:textId="6F24BFC9" w:rsidR="0013044A" w:rsidRPr="0013044A" w:rsidRDefault="00505B3F" w:rsidP="0013044A">
      <w:pPr>
        <w:numPr>
          <w:ilvl w:val="0"/>
          <w:numId w:val="21"/>
        </w:numPr>
        <w:spacing w:after="0" w:line="240" w:lineRule="auto"/>
        <w:ind w:left="-284"/>
        <w:jc w:val="both"/>
        <w:rPr>
          <w:rFonts w:ascii="Times New Roman" w:eastAsia="Times New Roman" w:hAnsi="Times New Roman" w:cs="Times New Roman"/>
          <w:spacing w:val="7"/>
          <w:lang w:val="kk-KZ"/>
        </w:rPr>
      </w:pPr>
      <w:r w:rsidRPr="00505B3F">
        <w:rPr>
          <w:rFonts w:ascii="Times New Roman" w:eastAsia="Times New Roman" w:hAnsi="Times New Roman" w:cs="Times New Roman"/>
          <w:spacing w:val="7"/>
          <w:lang w:val="kk-KZ"/>
        </w:rPr>
        <w:t>қол терісін жуғыш заттардың әсерінен қорғайтын тығыз латекс, винил немесе ұқсас материалдан жасалған қолғаптар</w:t>
      </w:r>
      <w:r>
        <w:rPr>
          <w:rFonts w:ascii="Times New Roman" w:eastAsia="Times New Roman" w:hAnsi="Times New Roman" w:cs="Times New Roman"/>
          <w:spacing w:val="7"/>
          <w:lang w:val="kk-KZ"/>
        </w:rPr>
        <w:t>мен</w:t>
      </w:r>
      <w:r w:rsidR="0013044A" w:rsidRPr="0013044A">
        <w:rPr>
          <w:rFonts w:ascii="Times New Roman" w:eastAsia="Times New Roman" w:hAnsi="Times New Roman" w:cs="Times New Roman"/>
          <w:spacing w:val="7"/>
          <w:lang w:val="kk-KZ"/>
        </w:rPr>
        <w:t>;</w:t>
      </w:r>
    </w:p>
    <w:p w14:paraId="5F0C2801" w14:textId="1E8011B5" w:rsidR="0013044A" w:rsidRPr="0013044A" w:rsidRDefault="00505B3F" w:rsidP="0013044A">
      <w:pPr>
        <w:numPr>
          <w:ilvl w:val="0"/>
          <w:numId w:val="21"/>
        </w:numPr>
        <w:spacing w:after="0" w:line="240" w:lineRule="auto"/>
        <w:ind w:left="-284"/>
        <w:jc w:val="both"/>
        <w:rPr>
          <w:rFonts w:ascii="Times New Roman" w:eastAsia="Times New Roman" w:hAnsi="Times New Roman" w:cs="Times New Roman"/>
          <w:spacing w:val="7"/>
          <w:lang w:val="kk-KZ"/>
        </w:rPr>
      </w:pPr>
      <w:r>
        <w:rPr>
          <w:rFonts w:ascii="Times New Roman" w:eastAsia="Times New Roman" w:hAnsi="Times New Roman" w:cs="Times New Roman"/>
          <w:spacing w:val="7"/>
          <w:lang w:val="kk-KZ"/>
        </w:rPr>
        <w:t>Са</w:t>
      </w:r>
      <w:r w:rsidRPr="00505B3F">
        <w:rPr>
          <w:rFonts w:ascii="Times New Roman" w:eastAsia="Times New Roman" w:hAnsi="Times New Roman" w:cs="Times New Roman"/>
          <w:spacing w:val="7"/>
          <w:lang w:val="kk-KZ"/>
        </w:rPr>
        <w:t>нитариялық аймақтарды тазалау кезінде қосымша резеңке етікпен және қорғаныш көзілдірікпен (</w:t>
      </w:r>
      <w:r w:rsidR="00667F65">
        <w:rPr>
          <w:rFonts w:ascii="Times New Roman" w:eastAsia="Times New Roman" w:hAnsi="Times New Roman" w:cs="Times New Roman"/>
          <w:spacing w:val="7"/>
          <w:lang w:val="kk-KZ"/>
        </w:rPr>
        <w:t>тұрмыстық химияны</w:t>
      </w:r>
      <w:r w:rsidRPr="00505B3F">
        <w:rPr>
          <w:rFonts w:ascii="Times New Roman" w:eastAsia="Times New Roman" w:hAnsi="Times New Roman" w:cs="Times New Roman"/>
          <w:spacing w:val="7"/>
          <w:lang w:val="kk-KZ"/>
        </w:rPr>
        <w:t xml:space="preserve"> пайдалану кезінде).</w:t>
      </w:r>
    </w:p>
    <w:p w14:paraId="7067A1E6" w14:textId="37C440C7" w:rsidR="0013044A" w:rsidRPr="0013044A" w:rsidRDefault="00505B3F" w:rsidP="0013044A">
      <w:pPr>
        <w:spacing w:after="0" w:line="240" w:lineRule="auto"/>
        <w:ind w:left="-284"/>
        <w:jc w:val="both"/>
        <w:rPr>
          <w:rFonts w:ascii="Times New Roman" w:eastAsia="Times New Roman" w:hAnsi="Times New Roman" w:cs="Times New Roman"/>
          <w:spacing w:val="7"/>
          <w:lang w:val="kk-KZ"/>
        </w:rPr>
      </w:pPr>
      <w:r w:rsidRPr="00505B3F">
        <w:rPr>
          <w:rFonts w:ascii="Times New Roman" w:eastAsia="Times New Roman" w:hAnsi="Times New Roman" w:cs="Times New Roman"/>
          <w:spacing w:val="7"/>
          <w:lang w:val="kk-KZ"/>
        </w:rPr>
        <w:t>Сыртқы аумақтарды (көше жұмыстарын) жинауды орындайтын қызметкерлер ауа райы мен климаттық жағдайларға сәйкес келетін формамен қамтамасыз етілуі тиіс</w:t>
      </w:r>
      <w:r w:rsidR="0013044A" w:rsidRPr="0013044A">
        <w:rPr>
          <w:rFonts w:ascii="Times New Roman" w:eastAsia="Times New Roman" w:hAnsi="Times New Roman" w:cs="Times New Roman"/>
          <w:spacing w:val="7"/>
          <w:lang w:val="kk-KZ"/>
        </w:rPr>
        <w:t>:</w:t>
      </w:r>
    </w:p>
    <w:p w14:paraId="52BAF834" w14:textId="527A8943" w:rsidR="0013044A" w:rsidRPr="0013044A" w:rsidRDefault="00505B3F" w:rsidP="0013044A">
      <w:pPr>
        <w:numPr>
          <w:ilvl w:val="0"/>
          <w:numId w:val="22"/>
        </w:numPr>
        <w:spacing w:after="0" w:line="240" w:lineRule="auto"/>
        <w:ind w:left="-284"/>
        <w:jc w:val="both"/>
        <w:rPr>
          <w:rFonts w:ascii="Times New Roman" w:eastAsia="Times New Roman" w:hAnsi="Times New Roman" w:cs="Times New Roman"/>
          <w:spacing w:val="7"/>
          <w:lang w:val="kk-KZ"/>
        </w:rPr>
      </w:pPr>
      <w:r w:rsidRPr="00505B3F">
        <w:rPr>
          <w:rFonts w:ascii="Times New Roman" w:eastAsia="Times New Roman" w:hAnsi="Times New Roman" w:cs="Times New Roman"/>
          <w:spacing w:val="7"/>
          <w:lang w:val="kk-KZ"/>
        </w:rPr>
        <w:t xml:space="preserve">жазғы кезеңде дем алатын, тозуға төзімді матадан жасалған фирмалық </w:t>
      </w:r>
      <w:proofErr w:type="spellStart"/>
      <w:r w:rsidRPr="00505B3F">
        <w:rPr>
          <w:rFonts w:ascii="Times New Roman" w:eastAsia="Times New Roman" w:hAnsi="Times New Roman" w:cs="Times New Roman"/>
          <w:spacing w:val="7"/>
          <w:lang w:val="kk-KZ"/>
        </w:rPr>
        <w:t>логотипі</w:t>
      </w:r>
      <w:proofErr w:type="spellEnd"/>
      <w:r w:rsidRPr="00505B3F">
        <w:rPr>
          <w:rFonts w:ascii="Times New Roman" w:eastAsia="Times New Roman" w:hAnsi="Times New Roman" w:cs="Times New Roman"/>
          <w:spacing w:val="7"/>
          <w:lang w:val="kk-KZ"/>
        </w:rPr>
        <w:t xml:space="preserve"> бар жеңіл формамен (күрте, көкірекше, шалбар)</w:t>
      </w:r>
      <w:r w:rsidR="0013044A" w:rsidRPr="0013044A">
        <w:rPr>
          <w:rFonts w:ascii="Times New Roman" w:eastAsia="Times New Roman" w:hAnsi="Times New Roman" w:cs="Times New Roman"/>
          <w:spacing w:val="7"/>
          <w:lang w:val="kk-KZ"/>
        </w:rPr>
        <w:t>;</w:t>
      </w:r>
    </w:p>
    <w:p w14:paraId="69D0C246" w14:textId="693982DA" w:rsidR="0013044A" w:rsidRPr="0013044A" w:rsidRDefault="00505B3F" w:rsidP="0013044A">
      <w:pPr>
        <w:numPr>
          <w:ilvl w:val="0"/>
          <w:numId w:val="22"/>
        </w:numPr>
        <w:spacing w:after="0" w:line="240" w:lineRule="auto"/>
        <w:ind w:left="-284"/>
        <w:jc w:val="both"/>
        <w:rPr>
          <w:rFonts w:ascii="Times New Roman" w:eastAsia="Times New Roman" w:hAnsi="Times New Roman" w:cs="Times New Roman"/>
          <w:spacing w:val="7"/>
          <w:lang w:val="kk-KZ"/>
        </w:rPr>
      </w:pPr>
      <w:r w:rsidRPr="00505B3F">
        <w:rPr>
          <w:rFonts w:ascii="Times New Roman" w:eastAsia="Times New Roman" w:hAnsi="Times New Roman" w:cs="Times New Roman"/>
          <w:spacing w:val="7"/>
          <w:lang w:val="kk-KZ"/>
        </w:rPr>
        <w:t xml:space="preserve">міндетті бас киім (қалпақ, панама немесе бас пен бетті күннен басқа қорғау) және тыныс алу мүшелерін шаңнан қорғау үшін маска немесе </w:t>
      </w:r>
      <w:proofErr w:type="spellStart"/>
      <w:r>
        <w:rPr>
          <w:rFonts w:ascii="Times New Roman" w:eastAsia="Times New Roman" w:hAnsi="Times New Roman" w:cs="Times New Roman"/>
          <w:spacing w:val="7"/>
          <w:lang w:val="kk-KZ"/>
        </w:rPr>
        <w:t>ба</w:t>
      </w:r>
      <w:r w:rsidRPr="00505B3F">
        <w:rPr>
          <w:rFonts w:ascii="Times New Roman" w:eastAsia="Times New Roman" w:hAnsi="Times New Roman" w:cs="Times New Roman"/>
          <w:spacing w:val="7"/>
          <w:lang w:val="kk-KZ"/>
        </w:rPr>
        <w:t>фф</w:t>
      </w:r>
      <w:proofErr w:type="spellEnd"/>
      <w:r w:rsidR="0013044A" w:rsidRPr="0013044A">
        <w:rPr>
          <w:rFonts w:ascii="Times New Roman" w:eastAsia="Times New Roman" w:hAnsi="Times New Roman" w:cs="Times New Roman"/>
          <w:spacing w:val="7"/>
          <w:lang w:val="kk-KZ"/>
        </w:rPr>
        <w:t>;</w:t>
      </w:r>
    </w:p>
    <w:p w14:paraId="08B9DA0A" w14:textId="5DAEAA3E" w:rsidR="0013044A" w:rsidRPr="0013044A" w:rsidRDefault="00505B3F" w:rsidP="0013044A">
      <w:pPr>
        <w:numPr>
          <w:ilvl w:val="0"/>
          <w:numId w:val="22"/>
        </w:numPr>
        <w:spacing w:after="0" w:line="240" w:lineRule="auto"/>
        <w:ind w:left="-284"/>
        <w:jc w:val="both"/>
        <w:rPr>
          <w:rFonts w:ascii="Times New Roman" w:eastAsia="Times New Roman" w:hAnsi="Times New Roman" w:cs="Times New Roman"/>
          <w:spacing w:val="7"/>
          <w:lang w:val="kk-KZ"/>
        </w:rPr>
      </w:pPr>
      <w:r w:rsidRPr="00505B3F">
        <w:rPr>
          <w:rFonts w:ascii="Times New Roman" w:eastAsia="Times New Roman" w:hAnsi="Times New Roman" w:cs="Times New Roman"/>
          <w:spacing w:val="7"/>
          <w:lang w:val="kk-KZ"/>
        </w:rPr>
        <w:t>қыс мезгілінде басы мен құлағын салқыннан қорғайтын оқшауланған униформамен (күрте, көкірекше, шалбар немесе жартылай комбинезон), оқшауланған су өткізбейтін аяқ киіммен және спорттық үлгідегі жылы қалпақпен (шаңғы</w:t>
      </w:r>
      <w:r>
        <w:rPr>
          <w:rFonts w:ascii="Times New Roman" w:eastAsia="Times New Roman" w:hAnsi="Times New Roman" w:cs="Times New Roman"/>
          <w:spacing w:val="7"/>
          <w:lang w:val="kk-KZ"/>
        </w:rPr>
        <w:t xml:space="preserve"> бас киімінің</w:t>
      </w:r>
      <w:r w:rsidRPr="00505B3F">
        <w:rPr>
          <w:rFonts w:ascii="Times New Roman" w:eastAsia="Times New Roman" w:hAnsi="Times New Roman" w:cs="Times New Roman"/>
          <w:spacing w:val="7"/>
          <w:lang w:val="kk-KZ"/>
        </w:rPr>
        <w:t xml:space="preserve"> үлгілеріне ұқсас)</w:t>
      </w:r>
      <w:r w:rsidR="0013044A" w:rsidRPr="0013044A">
        <w:rPr>
          <w:rFonts w:ascii="Times New Roman" w:eastAsia="Times New Roman" w:hAnsi="Times New Roman" w:cs="Times New Roman"/>
          <w:spacing w:val="7"/>
          <w:lang w:val="kk-KZ"/>
        </w:rPr>
        <w:t>.</w:t>
      </w:r>
    </w:p>
    <w:p w14:paraId="5CEE669B" w14:textId="26E1054F" w:rsidR="0013044A" w:rsidRPr="0013044A" w:rsidRDefault="00505B3F" w:rsidP="0013044A">
      <w:pPr>
        <w:spacing w:after="0" w:line="240" w:lineRule="auto"/>
        <w:ind w:left="-284"/>
        <w:jc w:val="both"/>
        <w:rPr>
          <w:rFonts w:ascii="Times New Roman" w:eastAsia="Times New Roman" w:hAnsi="Times New Roman" w:cs="Times New Roman"/>
          <w:spacing w:val="7"/>
          <w:lang w:val="kk-KZ"/>
        </w:rPr>
      </w:pPr>
      <w:r w:rsidRPr="00505B3F">
        <w:rPr>
          <w:rFonts w:ascii="Times New Roman" w:eastAsia="Times New Roman" w:hAnsi="Times New Roman" w:cs="Times New Roman"/>
          <w:spacing w:val="7"/>
          <w:lang w:val="kk-KZ"/>
        </w:rPr>
        <w:t>Барлық жұмысшылардың формасы</w:t>
      </w:r>
      <w:r w:rsidR="0013044A" w:rsidRPr="0013044A">
        <w:rPr>
          <w:rFonts w:ascii="Times New Roman" w:eastAsia="Times New Roman" w:hAnsi="Times New Roman" w:cs="Times New Roman"/>
          <w:spacing w:val="7"/>
          <w:lang w:val="kk-KZ"/>
        </w:rPr>
        <w:t>:</w:t>
      </w:r>
    </w:p>
    <w:p w14:paraId="40E33242" w14:textId="007B8BC2" w:rsidR="0013044A" w:rsidRPr="0013044A" w:rsidRDefault="00505B3F" w:rsidP="0013044A">
      <w:pPr>
        <w:numPr>
          <w:ilvl w:val="0"/>
          <w:numId w:val="23"/>
        </w:numPr>
        <w:spacing w:after="0" w:line="240" w:lineRule="auto"/>
        <w:ind w:left="-284"/>
        <w:jc w:val="both"/>
        <w:rPr>
          <w:rFonts w:ascii="Times New Roman" w:eastAsia="Times New Roman" w:hAnsi="Times New Roman" w:cs="Times New Roman"/>
          <w:spacing w:val="7"/>
          <w:lang w:val="kk-KZ"/>
        </w:rPr>
      </w:pPr>
      <w:r w:rsidRPr="00505B3F">
        <w:rPr>
          <w:rFonts w:ascii="Times New Roman" w:eastAsia="Times New Roman" w:hAnsi="Times New Roman" w:cs="Times New Roman"/>
          <w:spacing w:val="7"/>
          <w:lang w:val="kk-KZ"/>
        </w:rPr>
        <w:t>Орындаушы компанияның логотипін қолдана отырып, бірыңғай корпоративтік стильде жасалған</w:t>
      </w:r>
      <w:r w:rsidR="008132C8">
        <w:rPr>
          <w:rFonts w:ascii="Times New Roman" w:eastAsia="Times New Roman" w:hAnsi="Times New Roman" w:cs="Times New Roman"/>
          <w:spacing w:val="7"/>
          <w:lang w:val="kk-KZ"/>
        </w:rPr>
        <w:t xml:space="preserve"> болу керек</w:t>
      </w:r>
      <w:r w:rsidR="0013044A" w:rsidRPr="0013044A">
        <w:rPr>
          <w:rFonts w:ascii="Times New Roman" w:eastAsia="Times New Roman" w:hAnsi="Times New Roman" w:cs="Times New Roman"/>
          <w:spacing w:val="7"/>
          <w:lang w:val="kk-KZ"/>
        </w:rPr>
        <w:t>;</w:t>
      </w:r>
    </w:p>
    <w:p w14:paraId="670BE1AB" w14:textId="2B739046" w:rsidR="0013044A" w:rsidRPr="0013044A" w:rsidRDefault="00505B3F" w:rsidP="0013044A">
      <w:pPr>
        <w:numPr>
          <w:ilvl w:val="0"/>
          <w:numId w:val="23"/>
        </w:numPr>
        <w:spacing w:after="0" w:line="240" w:lineRule="auto"/>
        <w:ind w:left="-284"/>
        <w:jc w:val="both"/>
        <w:rPr>
          <w:rFonts w:ascii="Times New Roman" w:eastAsia="Times New Roman" w:hAnsi="Times New Roman" w:cs="Times New Roman"/>
          <w:spacing w:val="7"/>
          <w:lang w:val="kk-KZ"/>
        </w:rPr>
      </w:pPr>
      <w:r w:rsidRPr="00505B3F">
        <w:rPr>
          <w:rFonts w:ascii="Times New Roman" w:eastAsia="Times New Roman" w:hAnsi="Times New Roman" w:cs="Times New Roman"/>
          <w:spacing w:val="7"/>
          <w:lang w:val="kk-KZ"/>
        </w:rPr>
        <w:t>үнемі жуы</w:t>
      </w:r>
      <w:r w:rsidR="008132C8">
        <w:rPr>
          <w:rFonts w:ascii="Times New Roman" w:eastAsia="Times New Roman" w:hAnsi="Times New Roman" w:cs="Times New Roman"/>
          <w:spacing w:val="7"/>
          <w:lang w:val="kk-KZ"/>
        </w:rPr>
        <w:t>лып</w:t>
      </w:r>
      <w:r w:rsidRPr="00505B3F">
        <w:rPr>
          <w:rFonts w:ascii="Times New Roman" w:eastAsia="Times New Roman" w:hAnsi="Times New Roman" w:cs="Times New Roman"/>
          <w:spacing w:val="7"/>
          <w:lang w:val="kk-KZ"/>
        </w:rPr>
        <w:t>, дезинфекцияла</w:t>
      </w:r>
      <w:r w:rsidR="008132C8">
        <w:rPr>
          <w:rFonts w:ascii="Times New Roman" w:eastAsia="Times New Roman" w:hAnsi="Times New Roman" w:cs="Times New Roman"/>
          <w:spacing w:val="7"/>
          <w:lang w:val="kk-KZ"/>
        </w:rPr>
        <w:t>нып</w:t>
      </w:r>
      <w:r w:rsidRPr="00505B3F">
        <w:rPr>
          <w:rFonts w:ascii="Times New Roman" w:eastAsia="Times New Roman" w:hAnsi="Times New Roman" w:cs="Times New Roman"/>
          <w:spacing w:val="7"/>
          <w:lang w:val="kk-KZ"/>
        </w:rPr>
        <w:t xml:space="preserve"> және </w:t>
      </w:r>
      <w:r w:rsidR="008132C8">
        <w:rPr>
          <w:rFonts w:ascii="Times New Roman" w:eastAsia="Times New Roman" w:hAnsi="Times New Roman" w:cs="Times New Roman"/>
          <w:spacing w:val="7"/>
          <w:lang w:val="kk-KZ"/>
        </w:rPr>
        <w:t>таза болуы керек</w:t>
      </w:r>
      <w:r w:rsidR="0013044A" w:rsidRPr="0013044A">
        <w:rPr>
          <w:rFonts w:ascii="Times New Roman" w:eastAsia="Times New Roman" w:hAnsi="Times New Roman" w:cs="Times New Roman"/>
          <w:spacing w:val="7"/>
          <w:lang w:val="kk-KZ"/>
        </w:rPr>
        <w:t>;</w:t>
      </w:r>
    </w:p>
    <w:p w14:paraId="4DDD5934" w14:textId="3A7A83C3" w:rsidR="0013044A" w:rsidRPr="0013044A" w:rsidRDefault="008132C8" w:rsidP="0013044A">
      <w:pPr>
        <w:spacing w:after="0" w:line="240" w:lineRule="auto"/>
        <w:ind w:left="-284"/>
        <w:jc w:val="both"/>
        <w:rPr>
          <w:rFonts w:ascii="Times New Roman" w:eastAsia="Times New Roman" w:hAnsi="Times New Roman" w:cs="Times New Roman"/>
          <w:spacing w:val="7"/>
          <w:lang w:val="kk-KZ"/>
        </w:rPr>
      </w:pPr>
      <w:r w:rsidRPr="008132C8">
        <w:rPr>
          <w:rFonts w:ascii="Times New Roman" w:eastAsia="Times New Roman" w:hAnsi="Times New Roman" w:cs="Times New Roman"/>
          <w:spacing w:val="7"/>
          <w:lang w:val="kk-KZ"/>
        </w:rPr>
        <w:t>Санитарлық киімнің тазалығы, уақтылы ауыстырылуы және сақталуы үшін Орындаушы жауапты болады</w:t>
      </w:r>
      <w:r w:rsidR="0013044A" w:rsidRPr="0013044A">
        <w:rPr>
          <w:rFonts w:ascii="Times New Roman" w:eastAsia="Times New Roman" w:hAnsi="Times New Roman" w:cs="Times New Roman"/>
          <w:spacing w:val="7"/>
          <w:lang w:val="kk-KZ"/>
        </w:rPr>
        <w:t>.</w:t>
      </w:r>
    </w:p>
    <w:p w14:paraId="17A07919" w14:textId="520D5745" w:rsidR="006D6127" w:rsidRPr="0013044A" w:rsidRDefault="008132C8" w:rsidP="0013044A">
      <w:pPr>
        <w:pStyle w:val="a3"/>
        <w:numPr>
          <w:ilvl w:val="1"/>
          <w:numId w:val="4"/>
        </w:numPr>
        <w:tabs>
          <w:tab w:val="left" w:pos="142"/>
        </w:tabs>
        <w:spacing w:after="0" w:line="240" w:lineRule="auto"/>
        <w:ind w:left="-284"/>
        <w:contextualSpacing w:val="0"/>
        <w:jc w:val="both"/>
        <w:rPr>
          <w:rFonts w:ascii="Times New Roman" w:eastAsia="Times New Roman" w:hAnsi="Times New Roman" w:cs="Times New Roman"/>
          <w:spacing w:val="7"/>
          <w:lang w:val="kk-KZ"/>
        </w:rPr>
      </w:pPr>
      <w:r w:rsidRPr="008132C8">
        <w:rPr>
          <w:rFonts w:ascii="Times New Roman" w:hAnsi="Times New Roman" w:cs="Times New Roman"/>
          <w:lang w:val="kk-KZ"/>
        </w:rPr>
        <w:t>Тапсырыс берушінің талабы бойынша Орындаушы Тапсырыс берушіге кез келген тексеруді жүргізуде физикалық және ақпараттық көмек көрсетеді</w:t>
      </w:r>
      <w:r w:rsidR="002E71F1" w:rsidRPr="0013044A">
        <w:rPr>
          <w:rFonts w:ascii="Times New Roman" w:hAnsi="Times New Roman" w:cs="Times New Roman"/>
          <w:lang w:val="kk-KZ"/>
        </w:rPr>
        <w:t>.</w:t>
      </w:r>
    </w:p>
    <w:p w14:paraId="138A60B7" w14:textId="0AC3B262" w:rsidR="002E71F1" w:rsidRPr="0013044A" w:rsidRDefault="008132C8" w:rsidP="0013044A">
      <w:pPr>
        <w:pStyle w:val="a3"/>
        <w:numPr>
          <w:ilvl w:val="1"/>
          <w:numId w:val="4"/>
        </w:numPr>
        <w:tabs>
          <w:tab w:val="left" w:pos="142"/>
        </w:tabs>
        <w:spacing w:after="0" w:line="240" w:lineRule="auto"/>
        <w:ind w:left="-284"/>
        <w:contextualSpacing w:val="0"/>
        <w:jc w:val="both"/>
        <w:rPr>
          <w:rFonts w:ascii="Times New Roman" w:eastAsia="Times New Roman" w:hAnsi="Times New Roman" w:cs="Times New Roman"/>
          <w:spacing w:val="7"/>
          <w:lang w:val="kk-KZ"/>
        </w:rPr>
      </w:pPr>
      <w:r w:rsidRPr="008132C8">
        <w:rPr>
          <w:rFonts w:ascii="Times New Roman" w:hAnsi="Times New Roman" w:cs="Times New Roman"/>
          <w:lang w:val="kk-KZ"/>
        </w:rPr>
        <w:t>Көрсетілетін қызметтердің сапасын бақылау үшін Орындаушы Тапсырыс берушінің объектілерінде мынадай құжаттаманың болуын қамтамасыз етуге тиіс</w:t>
      </w:r>
      <w:r w:rsidR="002E71F1" w:rsidRPr="0013044A">
        <w:rPr>
          <w:rFonts w:ascii="Times New Roman" w:hAnsi="Times New Roman" w:cs="Times New Roman"/>
          <w:lang w:val="kk-KZ"/>
        </w:rPr>
        <w:t xml:space="preserve">: </w:t>
      </w:r>
    </w:p>
    <w:p w14:paraId="3653AB7D" w14:textId="6B0FCBF6" w:rsidR="006D6127" w:rsidRPr="0013044A" w:rsidRDefault="008132C8" w:rsidP="0013044A">
      <w:pPr>
        <w:pStyle w:val="a3"/>
        <w:numPr>
          <w:ilvl w:val="0"/>
          <w:numId w:val="6"/>
        </w:numPr>
        <w:tabs>
          <w:tab w:val="left" w:pos="2790"/>
        </w:tabs>
        <w:spacing w:after="0" w:line="240" w:lineRule="auto"/>
        <w:ind w:left="-284"/>
        <w:contextualSpacing w:val="0"/>
        <w:jc w:val="both"/>
        <w:rPr>
          <w:rFonts w:ascii="Times New Roman" w:hAnsi="Times New Roman" w:cs="Times New Roman"/>
          <w:lang w:val="kk-KZ"/>
        </w:rPr>
      </w:pPr>
      <w:r w:rsidRPr="008132C8">
        <w:rPr>
          <w:rFonts w:ascii="Times New Roman" w:hAnsi="Times New Roman" w:cs="Times New Roman"/>
          <w:lang w:val="kk-KZ"/>
        </w:rPr>
        <w:t>Қызметкерлерді медициналық тексеру журналы</w:t>
      </w:r>
      <w:r w:rsidR="002E71F1" w:rsidRPr="0013044A">
        <w:rPr>
          <w:rFonts w:ascii="Times New Roman" w:hAnsi="Times New Roman" w:cs="Times New Roman"/>
          <w:lang w:val="kk-KZ"/>
        </w:rPr>
        <w:t xml:space="preserve">; </w:t>
      </w:r>
    </w:p>
    <w:p w14:paraId="1A187BA2" w14:textId="0BB4C2B1" w:rsidR="006D6127" w:rsidRPr="0013044A" w:rsidRDefault="008132C8" w:rsidP="0013044A">
      <w:pPr>
        <w:pStyle w:val="a3"/>
        <w:numPr>
          <w:ilvl w:val="0"/>
          <w:numId w:val="6"/>
        </w:numPr>
        <w:tabs>
          <w:tab w:val="left" w:pos="2790"/>
        </w:tabs>
        <w:spacing w:after="0" w:line="240" w:lineRule="auto"/>
        <w:ind w:left="-284"/>
        <w:contextualSpacing w:val="0"/>
        <w:jc w:val="both"/>
        <w:rPr>
          <w:rFonts w:ascii="Times New Roman" w:hAnsi="Times New Roman" w:cs="Times New Roman"/>
          <w:lang w:val="kk-KZ"/>
        </w:rPr>
      </w:pPr>
      <w:r w:rsidRPr="008132C8">
        <w:rPr>
          <w:rFonts w:ascii="Times New Roman" w:hAnsi="Times New Roman" w:cs="Times New Roman"/>
          <w:lang w:val="kk-KZ"/>
        </w:rPr>
        <w:t xml:space="preserve">Қауіпсіздік шаралары бойынша қызметкерлерге </w:t>
      </w:r>
      <w:r>
        <w:rPr>
          <w:rFonts w:ascii="Times New Roman" w:hAnsi="Times New Roman" w:cs="Times New Roman"/>
          <w:lang w:val="kk-KZ"/>
        </w:rPr>
        <w:t>н</w:t>
      </w:r>
      <w:r w:rsidRPr="008132C8">
        <w:rPr>
          <w:rFonts w:ascii="Times New Roman" w:hAnsi="Times New Roman" w:cs="Times New Roman"/>
          <w:lang w:val="kk-KZ"/>
        </w:rPr>
        <w:t>ұсқаулық журналы</w:t>
      </w:r>
      <w:r w:rsidR="002E71F1" w:rsidRPr="0013044A">
        <w:rPr>
          <w:rFonts w:ascii="Times New Roman" w:hAnsi="Times New Roman" w:cs="Times New Roman"/>
          <w:lang w:val="kk-KZ"/>
        </w:rPr>
        <w:t xml:space="preserve">; </w:t>
      </w:r>
    </w:p>
    <w:p w14:paraId="5DED36AD" w14:textId="7211E4DF" w:rsidR="002E71F1" w:rsidRPr="0013044A" w:rsidRDefault="008132C8" w:rsidP="0013044A">
      <w:pPr>
        <w:pStyle w:val="a3"/>
        <w:numPr>
          <w:ilvl w:val="0"/>
          <w:numId w:val="6"/>
        </w:numPr>
        <w:tabs>
          <w:tab w:val="left" w:pos="2790"/>
        </w:tabs>
        <w:spacing w:after="0" w:line="240" w:lineRule="auto"/>
        <w:ind w:left="-284"/>
        <w:contextualSpacing w:val="0"/>
        <w:jc w:val="both"/>
        <w:rPr>
          <w:rFonts w:ascii="Times New Roman" w:hAnsi="Times New Roman" w:cs="Times New Roman"/>
          <w:lang w:val="kk-KZ"/>
        </w:rPr>
      </w:pPr>
      <w:r w:rsidRPr="008132C8">
        <w:rPr>
          <w:rFonts w:ascii="Times New Roman" w:hAnsi="Times New Roman" w:cs="Times New Roman"/>
          <w:lang w:val="kk-KZ"/>
        </w:rPr>
        <w:t>Шағымдар/ескертулер мен ұсыныстар кітабы</w:t>
      </w:r>
      <w:r w:rsidR="002E71F1" w:rsidRPr="0013044A">
        <w:rPr>
          <w:rFonts w:ascii="Times New Roman" w:hAnsi="Times New Roman" w:cs="Times New Roman"/>
          <w:lang w:val="kk-KZ"/>
        </w:rPr>
        <w:t>.</w:t>
      </w:r>
    </w:p>
    <w:p w14:paraId="5037C204" w14:textId="4DDBE65F" w:rsidR="00D5154A" w:rsidRPr="0013044A" w:rsidRDefault="008132C8" w:rsidP="0013044A">
      <w:pPr>
        <w:pStyle w:val="a3"/>
        <w:numPr>
          <w:ilvl w:val="1"/>
          <w:numId w:val="4"/>
        </w:numPr>
        <w:tabs>
          <w:tab w:val="left" w:pos="2790"/>
        </w:tabs>
        <w:spacing w:after="0" w:line="240" w:lineRule="auto"/>
        <w:ind w:left="-284"/>
        <w:contextualSpacing w:val="0"/>
        <w:jc w:val="both"/>
        <w:rPr>
          <w:rFonts w:ascii="Times New Roman" w:hAnsi="Times New Roman" w:cs="Times New Roman"/>
          <w:lang w:val="kk-KZ"/>
        </w:rPr>
      </w:pPr>
      <w:r w:rsidRPr="008132C8">
        <w:rPr>
          <w:rFonts w:ascii="Times New Roman" w:hAnsi="Times New Roman" w:cs="Times New Roman"/>
          <w:lang w:val="kk-KZ"/>
        </w:rPr>
        <w:t>Барлық жазбаша шағымдар, шағымдар Тапсырыс беруші, Орындаушы өкілдерінің міндетті қатысуымен комиссиялық тәртіппен қаралады және шешіледі</w:t>
      </w:r>
      <w:r>
        <w:rPr>
          <w:rFonts w:ascii="Times New Roman" w:hAnsi="Times New Roman" w:cs="Times New Roman"/>
          <w:lang w:val="kk-KZ"/>
        </w:rPr>
        <w:t>;</w:t>
      </w:r>
    </w:p>
    <w:p w14:paraId="009F91D7" w14:textId="77777777" w:rsidR="008132C8" w:rsidRPr="00570588" w:rsidRDefault="008132C8" w:rsidP="008132C8">
      <w:pPr>
        <w:pStyle w:val="a3"/>
        <w:numPr>
          <w:ilvl w:val="1"/>
          <w:numId w:val="4"/>
        </w:numPr>
        <w:tabs>
          <w:tab w:val="left" w:pos="567"/>
        </w:tabs>
        <w:spacing w:after="120" w:line="240" w:lineRule="auto"/>
        <w:ind w:left="-284"/>
        <w:jc w:val="both"/>
        <w:rPr>
          <w:rFonts w:ascii="Times New Roman" w:hAnsi="Times New Roman" w:cs="Times New Roman"/>
          <w:i/>
          <w:iCs/>
          <w:lang w:val="kk-KZ"/>
        </w:rPr>
      </w:pP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орнында Орындаушының шаруашылық қызметі процесінде пайда болған өндіріс және тұтыну қалдықтарын, оның ішінде адамдардың тіршілік әрекеті нәтижесінде пайда болған қатты тұрмыстық қалдықтарды және қызмет көрсету процесінде пайда болған ірі көлемді қоқысты Тапсырыс беруші </w:t>
      </w: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орнының аумағынан тұрақты негізде әкетеді, сондай-ақ оларды өз күшімен және өз есебінен кәдеге жаратады </w:t>
      </w:r>
      <w:r w:rsidRPr="00570588">
        <w:rPr>
          <w:rFonts w:ascii="Times New Roman" w:hAnsi="Times New Roman" w:cs="Times New Roman"/>
          <w:i/>
          <w:iCs/>
          <w:lang w:val="kk-KZ"/>
        </w:rPr>
        <w:t>(</w:t>
      </w:r>
      <w:r>
        <w:rPr>
          <w:rFonts w:ascii="Times New Roman" w:hAnsi="Times New Roman" w:cs="Times New Roman"/>
          <w:i/>
          <w:iCs/>
          <w:lang w:val="kk-KZ"/>
        </w:rPr>
        <w:t xml:space="preserve">Шарттың </w:t>
      </w:r>
      <w:r w:rsidRPr="00570588">
        <w:rPr>
          <w:rFonts w:ascii="Times New Roman" w:hAnsi="Times New Roman" w:cs="Times New Roman"/>
          <w:i/>
          <w:iCs/>
          <w:lang w:val="kk-KZ"/>
        </w:rPr>
        <w:t xml:space="preserve">№ 6 қосымшаның "еңбек қауіпсіздігі, еңбекті қорғау, денсаулық және қоршаған орта саласындағы мердігерлік ұйымдарға қойылатын талаптар, бұзғаны үшін айыппұлдардың мөлшері" 3.5 тармағын қолданбай). </w:t>
      </w:r>
    </w:p>
    <w:p w14:paraId="11568F9F" w14:textId="7C4130C2" w:rsidR="005F5D04" w:rsidRPr="0013044A" w:rsidRDefault="00D5154A" w:rsidP="0013044A">
      <w:pPr>
        <w:tabs>
          <w:tab w:val="left" w:pos="851"/>
        </w:tabs>
        <w:spacing w:after="0" w:line="240" w:lineRule="auto"/>
        <w:ind w:left="-284"/>
        <w:jc w:val="both"/>
        <w:rPr>
          <w:rFonts w:ascii="Times New Roman" w:hAnsi="Times New Roman" w:cs="Times New Roman"/>
          <w:b/>
          <w:lang w:val="kk-KZ" w:eastAsia="ru-RU"/>
        </w:rPr>
      </w:pPr>
      <w:r w:rsidRPr="0013044A">
        <w:rPr>
          <w:rFonts w:ascii="Times New Roman" w:eastAsia="Times New Roman" w:hAnsi="Times New Roman" w:cs="Times New Roman"/>
          <w:b/>
          <w:lang w:val="kk-KZ" w:eastAsia="ru-RU"/>
        </w:rPr>
        <w:t>4</w:t>
      </w:r>
      <w:r w:rsidR="00AA4B7C" w:rsidRPr="0013044A">
        <w:rPr>
          <w:rFonts w:ascii="Times New Roman" w:eastAsia="Times New Roman" w:hAnsi="Times New Roman" w:cs="Times New Roman"/>
          <w:b/>
          <w:lang w:val="kk-KZ" w:eastAsia="ru-RU"/>
        </w:rPr>
        <w:t xml:space="preserve">.  </w:t>
      </w:r>
      <w:r w:rsidR="008132C8" w:rsidRPr="008132C8">
        <w:rPr>
          <w:rFonts w:ascii="Times New Roman" w:eastAsia="Times New Roman" w:hAnsi="Times New Roman" w:cs="Times New Roman"/>
          <w:b/>
          <w:lang w:val="kk-KZ" w:eastAsia="ru-RU"/>
        </w:rPr>
        <w:t>Көлік</w:t>
      </w:r>
    </w:p>
    <w:p w14:paraId="0B608C70" w14:textId="6CDBF41D" w:rsidR="00D5154A" w:rsidRPr="0013044A" w:rsidRDefault="008132C8" w:rsidP="0013044A">
      <w:pPr>
        <w:pStyle w:val="a3"/>
        <w:numPr>
          <w:ilvl w:val="1"/>
          <w:numId w:val="9"/>
        </w:numPr>
        <w:spacing w:after="0" w:line="240" w:lineRule="auto"/>
        <w:ind w:left="-284"/>
        <w:contextualSpacing w:val="0"/>
        <w:jc w:val="both"/>
        <w:rPr>
          <w:rFonts w:ascii="Times New Roman" w:eastAsia="Times New Roman" w:hAnsi="Times New Roman" w:cs="Times New Roman"/>
          <w:spacing w:val="7"/>
          <w:lang w:val="kk-KZ"/>
        </w:rPr>
      </w:pPr>
      <w:r w:rsidRPr="008132C8">
        <w:rPr>
          <w:rFonts w:ascii="Times New Roman" w:eastAsia="Times New Roman" w:hAnsi="Times New Roman" w:cs="Times New Roman"/>
          <w:spacing w:val="7"/>
          <w:lang w:val="kk-KZ"/>
        </w:rPr>
        <w:t>Орындаушы қызмет көрсету орнына дейін кен орнының аумағынан тыс орналасқан Орындаушының базаларынан/қоймаларынан төсек және ілеспе керек-жарақтарды, барлық тазалау және жуу құралдарын, қажетті тұрмыстық химияларды, дәретхана керек-жарақтары мен жинау мүкәммалын жеткізуді орындаушы өзінің не жалға алған көлігімен жүзеге асыруға тиіс</w:t>
      </w:r>
      <w:r>
        <w:rPr>
          <w:rFonts w:ascii="Times New Roman" w:eastAsia="Times New Roman" w:hAnsi="Times New Roman" w:cs="Times New Roman"/>
          <w:spacing w:val="7"/>
          <w:lang w:val="kk-KZ"/>
        </w:rPr>
        <w:t>;</w:t>
      </w:r>
    </w:p>
    <w:p w14:paraId="33552126" w14:textId="21257667" w:rsidR="0091230D" w:rsidRPr="0013044A" w:rsidRDefault="008132C8" w:rsidP="0013044A">
      <w:pPr>
        <w:pStyle w:val="a3"/>
        <w:numPr>
          <w:ilvl w:val="1"/>
          <w:numId w:val="9"/>
        </w:numPr>
        <w:spacing w:after="0" w:line="240" w:lineRule="auto"/>
        <w:ind w:left="-284"/>
        <w:contextualSpacing w:val="0"/>
        <w:jc w:val="both"/>
        <w:rPr>
          <w:rFonts w:ascii="Times New Roman" w:eastAsia="Times New Roman" w:hAnsi="Times New Roman" w:cs="Times New Roman"/>
          <w:spacing w:val="7"/>
          <w:lang w:val="kk-KZ"/>
        </w:rPr>
      </w:pPr>
      <w:r w:rsidRPr="008132C8">
        <w:rPr>
          <w:rFonts w:ascii="Times New Roman" w:eastAsia="Times New Roman" w:hAnsi="Times New Roman" w:cs="Times New Roman"/>
          <w:spacing w:val="7"/>
          <w:lang w:val="kk-KZ"/>
        </w:rPr>
        <w:t xml:space="preserve">Орындаушы өз персоналын, өз жабдықтары мен материалдарын қызмет көрсету орнына дейін және вахта аяқталған және басталған кезде, сондай-ақ осы Техникалық </w:t>
      </w:r>
      <w:r>
        <w:rPr>
          <w:rFonts w:ascii="Times New Roman" w:eastAsia="Times New Roman" w:hAnsi="Times New Roman" w:cs="Times New Roman"/>
          <w:spacing w:val="7"/>
          <w:lang w:val="kk-KZ"/>
        </w:rPr>
        <w:t>сипаттама</w:t>
      </w:r>
      <w:r w:rsidRPr="008132C8">
        <w:rPr>
          <w:rFonts w:ascii="Times New Roman" w:eastAsia="Times New Roman" w:hAnsi="Times New Roman" w:cs="Times New Roman"/>
          <w:spacing w:val="7"/>
          <w:lang w:val="kk-KZ"/>
        </w:rPr>
        <w:t xml:space="preserve"> бойынша қызметтерді орындау процесінде өз күшімен және өз есебінен тасымалдауға міндетті</w:t>
      </w:r>
      <w:r w:rsidR="0091230D" w:rsidRPr="0013044A">
        <w:rPr>
          <w:rFonts w:ascii="Times New Roman" w:eastAsia="Times New Roman" w:hAnsi="Times New Roman" w:cs="Times New Roman"/>
          <w:spacing w:val="7"/>
          <w:lang w:val="kk-KZ"/>
        </w:rPr>
        <w:t>.</w:t>
      </w:r>
    </w:p>
    <w:p w14:paraId="5F08A8AA" w14:textId="77777777" w:rsidR="008132C8" w:rsidRDefault="00AA4B7C" w:rsidP="0013044A">
      <w:pPr>
        <w:pStyle w:val="60"/>
        <w:spacing w:line="240" w:lineRule="auto"/>
        <w:ind w:left="-284" w:right="60"/>
        <w:rPr>
          <w:b/>
          <w:sz w:val="22"/>
          <w:szCs w:val="22"/>
          <w:lang w:val="kk-KZ"/>
        </w:rPr>
      </w:pPr>
      <w:r w:rsidRPr="0013044A">
        <w:rPr>
          <w:b/>
          <w:sz w:val="22"/>
          <w:szCs w:val="22"/>
          <w:lang w:val="kk-KZ"/>
        </w:rPr>
        <w:t xml:space="preserve">    </w:t>
      </w:r>
    </w:p>
    <w:p w14:paraId="2CDE88C6" w14:textId="2A11E037" w:rsidR="00EF5F86" w:rsidRPr="0013044A" w:rsidRDefault="00AA4B7C" w:rsidP="0013044A">
      <w:pPr>
        <w:pStyle w:val="60"/>
        <w:spacing w:line="240" w:lineRule="auto"/>
        <w:ind w:left="-284" w:right="60"/>
        <w:rPr>
          <w:b/>
          <w:sz w:val="22"/>
          <w:szCs w:val="22"/>
          <w:lang w:val="kk-KZ"/>
        </w:rPr>
      </w:pPr>
      <w:r w:rsidRPr="0013044A">
        <w:rPr>
          <w:b/>
          <w:sz w:val="22"/>
          <w:szCs w:val="22"/>
          <w:lang w:val="kk-KZ"/>
        </w:rPr>
        <w:t xml:space="preserve">   </w:t>
      </w:r>
      <w:r w:rsidR="00D5154A" w:rsidRPr="0013044A">
        <w:rPr>
          <w:b/>
          <w:sz w:val="22"/>
          <w:szCs w:val="22"/>
          <w:lang w:val="kk-KZ"/>
        </w:rPr>
        <w:t>5</w:t>
      </w:r>
      <w:r w:rsidRPr="0013044A">
        <w:rPr>
          <w:b/>
          <w:sz w:val="22"/>
          <w:szCs w:val="22"/>
          <w:lang w:val="kk-KZ"/>
        </w:rPr>
        <w:t xml:space="preserve">.  </w:t>
      </w:r>
      <w:r w:rsidR="000447FD" w:rsidRPr="000447FD">
        <w:rPr>
          <w:b/>
          <w:sz w:val="22"/>
          <w:szCs w:val="22"/>
          <w:lang w:val="kk-KZ"/>
        </w:rPr>
        <w:t>ҮЙ-ЖАЙЛАР, ЖАБДЫҚТАР МЕН МАТЕРИАЛДАР</w:t>
      </w:r>
    </w:p>
    <w:p w14:paraId="0E2A3DA6" w14:textId="23CA5668" w:rsidR="008132C8" w:rsidRDefault="00D33DDE" w:rsidP="0013044A">
      <w:pPr>
        <w:pStyle w:val="a3"/>
        <w:numPr>
          <w:ilvl w:val="1"/>
          <w:numId w:val="10"/>
        </w:numPr>
        <w:spacing w:after="0" w:line="240" w:lineRule="auto"/>
        <w:ind w:left="-284"/>
        <w:contextualSpacing w:val="0"/>
        <w:jc w:val="both"/>
        <w:rPr>
          <w:rFonts w:ascii="Times New Roman" w:eastAsia="Times New Roman" w:hAnsi="Times New Roman" w:cs="Times New Roman"/>
          <w:spacing w:val="7"/>
          <w:lang w:val="kk-KZ"/>
        </w:rPr>
      </w:pPr>
      <w:r w:rsidRPr="00D33DDE">
        <w:rPr>
          <w:rFonts w:ascii="Times New Roman" w:eastAsia="Times New Roman" w:hAnsi="Times New Roman" w:cs="Times New Roman"/>
          <w:spacing w:val="7"/>
          <w:lang w:val="kk-KZ"/>
        </w:rPr>
        <w:t>Осы Шартты орындауға тартылған Орындаушы қызметкерлерінің тұруы үшін қызмет көрсету мерзімі ішінде Тапсырыс беруші Орындаушыға уақытша пайдалануға қабылдау-тапсыру актісі бойынша қажетті жиһазбен, жуынатын бөлмелермен және санитариялық тораптармен жарақтандырылған кен орнындағы жатақхананы ұсынады;</w:t>
      </w:r>
    </w:p>
    <w:p w14:paraId="440AADC1" w14:textId="7A309B66" w:rsidR="00002F2F" w:rsidRPr="0013044A" w:rsidRDefault="00D33DDE" w:rsidP="0013044A">
      <w:pPr>
        <w:pStyle w:val="a3"/>
        <w:numPr>
          <w:ilvl w:val="1"/>
          <w:numId w:val="10"/>
        </w:numPr>
        <w:spacing w:after="0" w:line="240" w:lineRule="auto"/>
        <w:ind w:left="-284"/>
        <w:contextualSpacing w:val="0"/>
        <w:jc w:val="both"/>
        <w:rPr>
          <w:rFonts w:ascii="Times New Roman" w:eastAsia="Times New Roman" w:hAnsi="Times New Roman" w:cs="Times New Roman"/>
          <w:spacing w:val="7"/>
          <w:lang w:val="kk-KZ"/>
        </w:rPr>
      </w:pPr>
      <w:r w:rsidRPr="00D33DDE">
        <w:rPr>
          <w:rFonts w:ascii="Times New Roman" w:eastAsia="Times New Roman" w:hAnsi="Times New Roman" w:cs="Times New Roman"/>
          <w:spacing w:val="7"/>
          <w:lang w:val="kk-KZ"/>
        </w:rPr>
        <w:t>Қызмет көрсету мерзімі ішінде Орындаушы</w:t>
      </w:r>
      <w:r>
        <w:rPr>
          <w:rFonts w:ascii="Times New Roman" w:eastAsia="Times New Roman" w:hAnsi="Times New Roman" w:cs="Times New Roman"/>
          <w:spacing w:val="7"/>
          <w:lang w:val="kk-KZ"/>
        </w:rPr>
        <w:t xml:space="preserve"> міндетті</w:t>
      </w:r>
      <w:r w:rsidR="00002F2F" w:rsidRPr="0013044A">
        <w:rPr>
          <w:rFonts w:ascii="Times New Roman" w:eastAsia="Times New Roman" w:hAnsi="Times New Roman" w:cs="Times New Roman"/>
          <w:spacing w:val="7"/>
          <w:lang w:val="kk-KZ"/>
        </w:rPr>
        <w:t>:</w:t>
      </w:r>
    </w:p>
    <w:p w14:paraId="42EDB8F0" w14:textId="77564393" w:rsidR="00D5154A" w:rsidRPr="0013044A" w:rsidRDefault="00D33DDE" w:rsidP="0013044A">
      <w:pPr>
        <w:pStyle w:val="a3"/>
        <w:numPr>
          <w:ilvl w:val="0"/>
          <w:numId w:val="11"/>
        </w:numPr>
        <w:spacing w:after="0" w:line="240" w:lineRule="auto"/>
        <w:ind w:left="-284"/>
        <w:contextualSpacing w:val="0"/>
        <w:jc w:val="both"/>
        <w:rPr>
          <w:rFonts w:ascii="Times New Roman" w:eastAsia="Times New Roman" w:hAnsi="Times New Roman" w:cs="Times New Roman"/>
          <w:spacing w:val="7"/>
          <w:lang w:val="kk-KZ"/>
        </w:rPr>
      </w:pPr>
      <w:r w:rsidRPr="00D33DDE">
        <w:rPr>
          <w:rFonts w:ascii="Times New Roman" w:eastAsia="Times New Roman" w:hAnsi="Times New Roman" w:cs="Times New Roman"/>
          <w:spacing w:val="7"/>
          <w:lang w:val="kk-KZ"/>
        </w:rPr>
        <w:t>Тапсырыс берушінің материалдарын, жабдықтары мен мүкәммалын қоса алғанда, үй-жайларда мүліктің сақталуын қамтамасыз ету</w:t>
      </w:r>
      <w:r>
        <w:rPr>
          <w:rFonts w:ascii="Times New Roman" w:eastAsia="Times New Roman" w:hAnsi="Times New Roman" w:cs="Times New Roman"/>
          <w:spacing w:val="7"/>
          <w:lang w:val="kk-KZ"/>
        </w:rPr>
        <w:t>ге</w:t>
      </w:r>
      <w:r w:rsidR="00002F2F" w:rsidRPr="0013044A">
        <w:rPr>
          <w:rFonts w:ascii="Times New Roman" w:eastAsia="Times New Roman" w:hAnsi="Times New Roman" w:cs="Times New Roman"/>
          <w:spacing w:val="7"/>
          <w:lang w:val="kk-KZ"/>
        </w:rPr>
        <w:t>;</w:t>
      </w:r>
    </w:p>
    <w:p w14:paraId="5383588A" w14:textId="77777777" w:rsidR="00D33DDE" w:rsidRDefault="00D33DDE" w:rsidP="0013044A">
      <w:pPr>
        <w:pStyle w:val="a3"/>
        <w:numPr>
          <w:ilvl w:val="0"/>
          <w:numId w:val="11"/>
        </w:numPr>
        <w:spacing w:after="0" w:line="240" w:lineRule="auto"/>
        <w:ind w:left="-284"/>
        <w:contextualSpacing w:val="0"/>
        <w:jc w:val="both"/>
        <w:rPr>
          <w:rFonts w:ascii="Times New Roman" w:eastAsia="Times New Roman" w:hAnsi="Times New Roman" w:cs="Times New Roman"/>
          <w:spacing w:val="7"/>
          <w:lang w:val="kk-KZ"/>
        </w:rPr>
      </w:pPr>
      <w:r w:rsidRPr="00D33DDE">
        <w:rPr>
          <w:rFonts w:ascii="Times New Roman" w:eastAsia="Times New Roman" w:hAnsi="Times New Roman" w:cs="Times New Roman"/>
          <w:spacing w:val="7"/>
          <w:lang w:val="kk-KZ"/>
        </w:rPr>
        <w:t>өз есебінен Тапсырыс беруші берген үй-жайларды, жиһаздар мен жабдықтарды тиісті түрде күтіп-ұстауға және пайдалануға, оларды жарамды, қанағаттанарлық жағдайда ұстауға және бұл үшін (жөндеу және т. б.) қосалқы бөлшектер мен материалдардың жеткілікті санына ие болуға;</w:t>
      </w:r>
    </w:p>
    <w:p w14:paraId="4EDEB68C" w14:textId="01E66943" w:rsidR="00D5154A" w:rsidRPr="0013044A" w:rsidRDefault="00D33DDE" w:rsidP="0013044A">
      <w:pPr>
        <w:pStyle w:val="a3"/>
        <w:numPr>
          <w:ilvl w:val="0"/>
          <w:numId w:val="11"/>
        </w:numPr>
        <w:spacing w:after="0" w:line="240" w:lineRule="auto"/>
        <w:ind w:left="-284"/>
        <w:contextualSpacing w:val="0"/>
        <w:jc w:val="both"/>
        <w:rPr>
          <w:rFonts w:ascii="Times New Roman" w:eastAsia="Times New Roman" w:hAnsi="Times New Roman" w:cs="Times New Roman"/>
          <w:spacing w:val="7"/>
          <w:lang w:val="kk-KZ"/>
        </w:rPr>
      </w:pPr>
      <w:r w:rsidRPr="00D33DDE">
        <w:rPr>
          <w:rFonts w:ascii="Times New Roman" w:eastAsia="Times New Roman" w:hAnsi="Times New Roman" w:cs="Times New Roman"/>
          <w:spacing w:val="7"/>
          <w:lang w:val="kk-KZ"/>
        </w:rPr>
        <w:lastRenderedPageBreak/>
        <w:t>Тапсырыс беруші берген мүлікті Орындаушының кінәсінен бүлінген жағдайда (әйнектің сынуы, жиһаздың сынуы, қабырғалардың бүлінуі және т. б.) өз есебінен жөндеу</w:t>
      </w:r>
      <w:r>
        <w:rPr>
          <w:rFonts w:ascii="Times New Roman" w:eastAsia="Times New Roman" w:hAnsi="Times New Roman" w:cs="Times New Roman"/>
          <w:spacing w:val="7"/>
          <w:lang w:val="kk-KZ"/>
        </w:rPr>
        <w:t>ге</w:t>
      </w:r>
      <w:r w:rsidRPr="00D33DDE">
        <w:rPr>
          <w:rFonts w:ascii="Times New Roman" w:eastAsia="Times New Roman" w:hAnsi="Times New Roman" w:cs="Times New Roman"/>
          <w:spacing w:val="7"/>
          <w:lang w:val="kk-KZ"/>
        </w:rPr>
        <w:t xml:space="preserve"> немесе ауыстыру</w:t>
      </w:r>
      <w:r>
        <w:rPr>
          <w:rFonts w:ascii="Times New Roman" w:eastAsia="Times New Roman" w:hAnsi="Times New Roman" w:cs="Times New Roman"/>
          <w:spacing w:val="7"/>
          <w:lang w:val="kk-KZ"/>
        </w:rPr>
        <w:t>ға</w:t>
      </w:r>
      <w:r w:rsidR="00002F2F" w:rsidRPr="0013044A">
        <w:rPr>
          <w:rFonts w:ascii="Times New Roman" w:eastAsia="Times New Roman" w:hAnsi="Times New Roman" w:cs="Times New Roman"/>
          <w:spacing w:val="7"/>
          <w:lang w:val="kk-KZ"/>
        </w:rPr>
        <w:t>;</w:t>
      </w:r>
    </w:p>
    <w:p w14:paraId="44439FDC" w14:textId="77777777" w:rsidR="00D33DDE" w:rsidRDefault="00D33DDE" w:rsidP="0013044A">
      <w:pPr>
        <w:pStyle w:val="a3"/>
        <w:numPr>
          <w:ilvl w:val="0"/>
          <w:numId w:val="11"/>
        </w:numPr>
        <w:spacing w:after="0" w:line="240" w:lineRule="auto"/>
        <w:ind w:left="-284"/>
        <w:contextualSpacing w:val="0"/>
        <w:jc w:val="both"/>
        <w:rPr>
          <w:rFonts w:ascii="Times New Roman" w:eastAsia="Times New Roman" w:hAnsi="Times New Roman" w:cs="Times New Roman"/>
          <w:spacing w:val="7"/>
          <w:lang w:val="kk-KZ"/>
        </w:rPr>
      </w:pPr>
      <w:r w:rsidRPr="00D33DDE">
        <w:rPr>
          <w:rFonts w:ascii="Times New Roman" w:eastAsia="Times New Roman" w:hAnsi="Times New Roman" w:cs="Times New Roman"/>
          <w:spacing w:val="7"/>
          <w:lang w:val="kk-KZ"/>
        </w:rPr>
        <w:t>берілген жабдыққа ай сайын техникалық қызмет көрсету</w:t>
      </w:r>
      <w:r>
        <w:rPr>
          <w:rFonts w:ascii="Times New Roman" w:eastAsia="Times New Roman" w:hAnsi="Times New Roman" w:cs="Times New Roman"/>
          <w:spacing w:val="7"/>
          <w:lang w:val="kk-KZ"/>
        </w:rPr>
        <w:t>ге</w:t>
      </w:r>
      <w:r w:rsidRPr="00D33DDE">
        <w:rPr>
          <w:rFonts w:ascii="Times New Roman" w:eastAsia="Times New Roman" w:hAnsi="Times New Roman" w:cs="Times New Roman"/>
          <w:spacing w:val="7"/>
          <w:lang w:val="kk-KZ"/>
        </w:rPr>
        <w:t xml:space="preserve">, оның ішінде электр қозғалтқыштарының жұмысын, желдеткіштің жылдамдығын реттеуді, қосалқы жабдықтың жұмыс режимін таңдауды, тұрақты және айнымалы токты орнатуды, сорғыларды, </w:t>
      </w:r>
      <w:proofErr w:type="spellStart"/>
      <w:r w:rsidRPr="00D33DDE">
        <w:rPr>
          <w:rFonts w:ascii="Times New Roman" w:eastAsia="Times New Roman" w:hAnsi="Times New Roman" w:cs="Times New Roman"/>
          <w:spacing w:val="7"/>
          <w:lang w:val="kk-KZ"/>
        </w:rPr>
        <w:t>сплит</w:t>
      </w:r>
      <w:proofErr w:type="spellEnd"/>
      <w:r w:rsidRPr="00D33DDE">
        <w:rPr>
          <w:rFonts w:ascii="Times New Roman" w:eastAsia="Times New Roman" w:hAnsi="Times New Roman" w:cs="Times New Roman"/>
          <w:spacing w:val="7"/>
          <w:lang w:val="kk-KZ"/>
        </w:rPr>
        <w:t xml:space="preserve"> жүйелерді, су жылытқыштарын және т. б., </w:t>
      </w:r>
      <w:proofErr w:type="spellStart"/>
      <w:r w:rsidRPr="00D33DDE">
        <w:rPr>
          <w:rFonts w:ascii="Times New Roman" w:eastAsia="Times New Roman" w:hAnsi="Times New Roman" w:cs="Times New Roman"/>
          <w:spacing w:val="7"/>
          <w:lang w:val="kk-KZ"/>
        </w:rPr>
        <w:t>Раковиналарды</w:t>
      </w:r>
      <w:proofErr w:type="spellEnd"/>
      <w:r w:rsidRPr="00D33DDE">
        <w:rPr>
          <w:rFonts w:ascii="Times New Roman" w:eastAsia="Times New Roman" w:hAnsi="Times New Roman" w:cs="Times New Roman"/>
          <w:spacing w:val="7"/>
          <w:lang w:val="kk-KZ"/>
        </w:rPr>
        <w:t>, крандарды, душ бөліктерін, тоңазытқыштарды, электр бекітпелерін және компоненттерін орнату-бөлшектеуді жүргізу</w:t>
      </w:r>
      <w:r>
        <w:rPr>
          <w:rFonts w:ascii="Times New Roman" w:eastAsia="Times New Roman" w:hAnsi="Times New Roman" w:cs="Times New Roman"/>
          <w:spacing w:val="7"/>
          <w:lang w:val="kk-KZ"/>
        </w:rPr>
        <w:t>ге</w:t>
      </w:r>
      <w:r w:rsidRPr="00D33DDE">
        <w:rPr>
          <w:rFonts w:ascii="Times New Roman" w:eastAsia="Times New Roman" w:hAnsi="Times New Roman" w:cs="Times New Roman"/>
          <w:spacing w:val="7"/>
          <w:lang w:val="kk-KZ"/>
        </w:rPr>
        <w:t>;</w:t>
      </w:r>
    </w:p>
    <w:p w14:paraId="1345E421" w14:textId="24B19E7E" w:rsidR="00D5154A" w:rsidRPr="0013044A" w:rsidRDefault="00D33DDE" w:rsidP="0013044A">
      <w:pPr>
        <w:pStyle w:val="a3"/>
        <w:numPr>
          <w:ilvl w:val="0"/>
          <w:numId w:val="11"/>
        </w:numPr>
        <w:spacing w:after="0" w:line="240" w:lineRule="auto"/>
        <w:ind w:left="-284"/>
        <w:contextualSpacing w:val="0"/>
        <w:jc w:val="both"/>
        <w:rPr>
          <w:rFonts w:ascii="Times New Roman" w:eastAsia="Times New Roman" w:hAnsi="Times New Roman" w:cs="Times New Roman"/>
          <w:spacing w:val="7"/>
          <w:lang w:val="kk-KZ"/>
        </w:rPr>
      </w:pPr>
      <w:r w:rsidRPr="00D33DDE">
        <w:rPr>
          <w:rFonts w:ascii="Times New Roman" w:eastAsia="Times New Roman" w:hAnsi="Times New Roman" w:cs="Times New Roman"/>
          <w:spacing w:val="7"/>
          <w:lang w:val="kk-KZ"/>
        </w:rPr>
        <w:t>Тапсырыс беруші ұсынған істен шыққан жабдықты одан әрі пайдалану мүмкін болмаған кезде Орындаушы бұл туралы Тапсырыс берушіні уақтылы хабардар етуге тиіс, содан кейін тараптар қол қойған тиісті актімен растауға сәйкес Орындаушы жабдықты өз есебінен ауыстыруды жүзеге асырады</w:t>
      </w:r>
      <w:r>
        <w:rPr>
          <w:rFonts w:ascii="Times New Roman" w:eastAsia="Times New Roman" w:hAnsi="Times New Roman" w:cs="Times New Roman"/>
          <w:spacing w:val="7"/>
          <w:lang w:val="kk-KZ"/>
        </w:rPr>
        <w:t>.</w:t>
      </w:r>
    </w:p>
    <w:p w14:paraId="119D7A04" w14:textId="1AE420E5" w:rsidR="00FF1A8D" w:rsidRPr="0013044A" w:rsidRDefault="00D33DDE" w:rsidP="0013044A">
      <w:pPr>
        <w:pStyle w:val="a3"/>
        <w:numPr>
          <w:ilvl w:val="1"/>
          <w:numId w:val="10"/>
        </w:numPr>
        <w:spacing w:after="0" w:line="240" w:lineRule="auto"/>
        <w:ind w:left="-284"/>
        <w:contextualSpacing w:val="0"/>
        <w:jc w:val="both"/>
        <w:rPr>
          <w:rFonts w:ascii="Times New Roman" w:eastAsia="Times New Roman" w:hAnsi="Times New Roman" w:cs="Times New Roman"/>
          <w:spacing w:val="7"/>
          <w:lang w:val="kk-KZ"/>
        </w:rPr>
      </w:pPr>
      <w:r w:rsidRPr="00D33DDE">
        <w:rPr>
          <w:rFonts w:ascii="Times New Roman" w:eastAsia="Times New Roman" w:hAnsi="Times New Roman" w:cs="Times New Roman"/>
          <w:spacing w:val="7"/>
          <w:lang w:val="kk-KZ"/>
        </w:rPr>
        <w:t>Орындаушы өз есебінен мынадай жоғары сапалы материалдарды ауыстыруды жүргізуге міндетті:</w:t>
      </w:r>
    </w:p>
    <w:p w14:paraId="0523AC39" w14:textId="6357E2E4" w:rsidR="00FF1A8D" w:rsidRPr="0013044A" w:rsidRDefault="006729E7" w:rsidP="0013044A">
      <w:pPr>
        <w:pStyle w:val="a3"/>
        <w:numPr>
          <w:ilvl w:val="0"/>
          <w:numId w:val="16"/>
        </w:numPr>
        <w:spacing w:after="0" w:line="240" w:lineRule="auto"/>
        <w:ind w:left="-284"/>
        <w:contextualSpacing w:val="0"/>
        <w:jc w:val="both"/>
        <w:rPr>
          <w:rFonts w:ascii="Times New Roman" w:eastAsia="Times New Roman" w:hAnsi="Times New Roman" w:cs="Times New Roman"/>
          <w:spacing w:val="7"/>
          <w:lang w:val="kk-KZ"/>
        </w:rPr>
      </w:pPr>
      <w:r w:rsidRPr="006729E7">
        <w:rPr>
          <w:rFonts w:ascii="Times New Roman" w:eastAsia="Times New Roman" w:hAnsi="Times New Roman" w:cs="Times New Roman"/>
          <w:spacing w:val="7"/>
          <w:lang w:val="kk-KZ"/>
        </w:rPr>
        <w:t>Жылына бір рет жұмысшыларға арналған 3000 дана төсек-орын жабдықтары мен сүлгілерді ауыстыру.</w:t>
      </w:r>
      <w:r>
        <w:rPr>
          <w:rFonts w:ascii="Times New Roman" w:eastAsia="Times New Roman" w:hAnsi="Times New Roman" w:cs="Times New Roman"/>
          <w:spacing w:val="7"/>
          <w:lang w:val="kk-KZ"/>
        </w:rPr>
        <w:t xml:space="preserve"> </w:t>
      </w:r>
      <w:r w:rsidRPr="006729E7">
        <w:rPr>
          <w:rFonts w:ascii="Times New Roman" w:eastAsia="Times New Roman" w:hAnsi="Times New Roman" w:cs="Times New Roman"/>
          <w:spacing w:val="7"/>
          <w:lang w:val="kk-KZ"/>
        </w:rPr>
        <w:t>Бір кісілік төсек-орын жиынтығы мыналарды қамтуы керек</w:t>
      </w:r>
      <w:r w:rsidR="00FF1A8D" w:rsidRPr="0013044A">
        <w:rPr>
          <w:rFonts w:ascii="Times New Roman" w:eastAsia="Times New Roman" w:hAnsi="Times New Roman" w:cs="Times New Roman"/>
          <w:spacing w:val="7"/>
          <w:lang w:val="kk-KZ"/>
        </w:rPr>
        <w:t>:</w:t>
      </w:r>
    </w:p>
    <w:p w14:paraId="6D1511B0" w14:textId="79B18D07" w:rsidR="00FF1A8D" w:rsidRPr="0013044A" w:rsidRDefault="006729E7" w:rsidP="0013044A">
      <w:pPr>
        <w:pStyle w:val="a3"/>
        <w:numPr>
          <w:ilvl w:val="0"/>
          <w:numId w:val="17"/>
        </w:numPr>
        <w:spacing w:after="0" w:line="240" w:lineRule="auto"/>
        <w:ind w:left="-284"/>
        <w:contextualSpacing w:val="0"/>
        <w:jc w:val="both"/>
        <w:rPr>
          <w:rFonts w:ascii="Times New Roman" w:eastAsia="Times New Roman" w:hAnsi="Times New Roman" w:cs="Times New Roman"/>
          <w:spacing w:val="7"/>
          <w:lang w:val="kk-KZ"/>
        </w:rPr>
      </w:pPr>
      <w:r>
        <w:rPr>
          <w:rFonts w:ascii="Times New Roman" w:eastAsia="Times New Roman" w:hAnsi="Times New Roman" w:cs="Times New Roman"/>
          <w:spacing w:val="7"/>
          <w:lang w:val="kk-KZ"/>
        </w:rPr>
        <w:t>1 дана төсек жайма</w:t>
      </w:r>
      <w:r w:rsidR="00FF1A8D" w:rsidRPr="0013044A">
        <w:rPr>
          <w:rFonts w:ascii="Times New Roman" w:eastAsia="Times New Roman" w:hAnsi="Times New Roman" w:cs="Times New Roman"/>
          <w:spacing w:val="7"/>
          <w:lang w:val="kk-KZ"/>
        </w:rPr>
        <w:t xml:space="preserve"> </w:t>
      </w:r>
      <w:r w:rsidR="00992D38">
        <w:rPr>
          <w:rFonts w:ascii="Times New Roman" w:eastAsia="Times New Roman" w:hAnsi="Times New Roman" w:cs="Times New Roman"/>
          <w:spacing w:val="7"/>
          <w:lang w:val="kk-KZ"/>
        </w:rPr>
        <w:t xml:space="preserve">- </w:t>
      </w:r>
      <w:r>
        <w:rPr>
          <w:rFonts w:ascii="Times New Roman" w:eastAsia="Times New Roman" w:hAnsi="Times New Roman" w:cs="Times New Roman"/>
          <w:i/>
          <w:iCs/>
          <w:spacing w:val="7"/>
          <w:lang w:val="kk-KZ"/>
        </w:rPr>
        <w:t>өлшемі</w:t>
      </w:r>
      <w:r w:rsidR="00FF1A8D" w:rsidRPr="0013044A">
        <w:rPr>
          <w:rFonts w:ascii="Times New Roman" w:eastAsia="Times New Roman" w:hAnsi="Times New Roman" w:cs="Times New Roman"/>
          <w:i/>
          <w:iCs/>
          <w:spacing w:val="7"/>
          <w:lang w:val="kk-KZ"/>
        </w:rPr>
        <w:t xml:space="preserve"> 150×215 см;</w:t>
      </w:r>
    </w:p>
    <w:p w14:paraId="3A127EB6" w14:textId="4D98CB06" w:rsidR="00FF1A8D" w:rsidRPr="0013044A" w:rsidRDefault="006729E7" w:rsidP="0013044A">
      <w:pPr>
        <w:pStyle w:val="a3"/>
        <w:numPr>
          <w:ilvl w:val="0"/>
          <w:numId w:val="17"/>
        </w:numPr>
        <w:spacing w:after="0" w:line="240" w:lineRule="auto"/>
        <w:ind w:left="-284"/>
        <w:contextualSpacing w:val="0"/>
        <w:jc w:val="both"/>
        <w:rPr>
          <w:rFonts w:ascii="Times New Roman" w:eastAsia="Times New Roman" w:hAnsi="Times New Roman" w:cs="Times New Roman"/>
          <w:spacing w:val="7"/>
          <w:lang w:val="kk-KZ"/>
        </w:rPr>
      </w:pPr>
      <w:r>
        <w:rPr>
          <w:rFonts w:ascii="Times New Roman" w:eastAsia="Times New Roman" w:hAnsi="Times New Roman" w:cs="Times New Roman"/>
          <w:spacing w:val="7"/>
          <w:lang w:val="kk-KZ"/>
        </w:rPr>
        <w:t>1 дана сейсеп</w:t>
      </w:r>
      <w:r w:rsidR="00FF1A8D" w:rsidRPr="0013044A">
        <w:rPr>
          <w:rFonts w:ascii="Times New Roman" w:eastAsia="Times New Roman" w:hAnsi="Times New Roman" w:cs="Times New Roman"/>
          <w:spacing w:val="7"/>
          <w:lang w:val="kk-KZ"/>
        </w:rPr>
        <w:t xml:space="preserve"> </w:t>
      </w:r>
      <w:r w:rsidR="00992D38">
        <w:rPr>
          <w:rFonts w:ascii="Times New Roman" w:eastAsia="Times New Roman" w:hAnsi="Times New Roman" w:cs="Times New Roman"/>
          <w:i/>
          <w:iCs/>
          <w:spacing w:val="7"/>
          <w:lang w:val="kk-KZ"/>
        </w:rPr>
        <w:t xml:space="preserve">- </w:t>
      </w:r>
      <w:r>
        <w:rPr>
          <w:rFonts w:ascii="Times New Roman" w:eastAsia="Times New Roman" w:hAnsi="Times New Roman" w:cs="Times New Roman"/>
          <w:i/>
          <w:iCs/>
          <w:spacing w:val="7"/>
          <w:lang w:val="kk-KZ"/>
        </w:rPr>
        <w:t>өлшемі</w:t>
      </w:r>
      <w:r w:rsidRPr="0013044A">
        <w:rPr>
          <w:rFonts w:ascii="Times New Roman" w:eastAsia="Times New Roman" w:hAnsi="Times New Roman" w:cs="Times New Roman"/>
          <w:i/>
          <w:iCs/>
          <w:spacing w:val="7"/>
          <w:lang w:val="kk-KZ"/>
        </w:rPr>
        <w:t xml:space="preserve"> </w:t>
      </w:r>
      <w:r w:rsidR="00FF1A8D" w:rsidRPr="0013044A">
        <w:rPr>
          <w:rFonts w:ascii="Times New Roman" w:eastAsia="Times New Roman" w:hAnsi="Times New Roman" w:cs="Times New Roman"/>
          <w:i/>
          <w:iCs/>
          <w:spacing w:val="7"/>
          <w:lang w:val="kk-KZ"/>
        </w:rPr>
        <w:t>145×210 см;</w:t>
      </w:r>
    </w:p>
    <w:p w14:paraId="53DE1EF3" w14:textId="0EF0F94D" w:rsidR="00FF1A8D" w:rsidRPr="0013044A" w:rsidRDefault="006729E7" w:rsidP="0013044A">
      <w:pPr>
        <w:numPr>
          <w:ilvl w:val="0"/>
          <w:numId w:val="17"/>
        </w:numPr>
        <w:spacing w:after="0" w:line="240" w:lineRule="auto"/>
        <w:ind w:left="-284"/>
        <w:jc w:val="both"/>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 xml:space="preserve">1 дана </w:t>
      </w:r>
      <w:proofErr w:type="spellStart"/>
      <w:r>
        <w:rPr>
          <w:rFonts w:ascii="Times New Roman" w:eastAsia="Times New Roman" w:hAnsi="Times New Roman" w:cs="Times New Roman"/>
          <w:lang w:val="kk-KZ" w:eastAsia="ru-RU"/>
        </w:rPr>
        <w:t>жастыққап</w:t>
      </w:r>
      <w:proofErr w:type="spellEnd"/>
      <w:r w:rsidR="00FF1A8D" w:rsidRPr="0013044A">
        <w:rPr>
          <w:rFonts w:ascii="Times New Roman" w:eastAsia="Times New Roman" w:hAnsi="Times New Roman" w:cs="Times New Roman"/>
          <w:i/>
          <w:iCs/>
          <w:lang w:val="kk-KZ" w:eastAsia="ru-RU"/>
        </w:rPr>
        <w:t xml:space="preserve"> </w:t>
      </w:r>
      <w:r w:rsidR="00992D38">
        <w:rPr>
          <w:rFonts w:ascii="Times New Roman" w:eastAsia="Times New Roman" w:hAnsi="Times New Roman" w:cs="Times New Roman"/>
          <w:i/>
          <w:iCs/>
          <w:lang w:val="kk-KZ" w:eastAsia="ru-RU"/>
        </w:rPr>
        <w:t xml:space="preserve">- </w:t>
      </w:r>
      <w:r>
        <w:rPr>
          <w:rFonts w:ascii="Times New Roman" w:eastAsia="Times New Roman" w:hAnsi="Times New Roman" w:cs="Times New Roman"/>
          <w:i/>
          <w:iCs/>
          <w:spacing w:val="7"/>
          <w:lang w:val="kk-KZ"/>
        </w:rPr>
        <w:t>өлшемі</w:t>
      </w:r>
      <w:r w:rsidRPr="0013044A">
        <w:rPr>
          <w:rFonts w:ascii="Times New Roman" w:eastAsia="Times New Roman" w:hAnsi="Times New Roman" w:cs="Times New Roman"/>
          <w:i/>
          <w:iCs/>
          <w:spacing w:val="7"/>
          <w:lang w:val="kk-KZ"/>
        </w:rPr>
        <w:t xml:space="preserve"> </w:t>
      </w:r>
      <w:r w:rsidR="00FF1A8D" w:rsidRPr="0013044A">
        <w:rPr>
          <w:rFonts w:ascii="Times New Roman" w:eastAsia="Times New Roman" w:hAnsi="Times New Roman" w:cs="Times New Roman"/>
          <w:i/>
          <w:iCs/>
          <w:lang w:val="kk-KZ" w:eastAsia="ru-RU"/>
        </w:rPr>
        <w:t>50×70 см</w:t>
      </w:r>
      <w:r w:rsidR="006B31FC" w:rsidRPr="0013044A">
        <w:rPr>
          <w:rFonts w:ascii="Times New Roman" w:eastAsia="Times New Roman" w:hAnsi="Times New Roman" w:cs="Times New Roman"/>
          <w:i/>
          <w:iCs/>
          <w:lang w:val="kk-KZ" w:eastAsia="ru-RU"/>
        </w:rPr>
        <w:t>.</w:t>
      </w:r>
    </w:p>
    <w:p w14:paraId="269B0426" w14:textId="66BD4764" w:rsidR="006B31FC" w:rsidRPr="0013044A" w:rsidRDefault="006729E7" w:rsidP="0013044A">
      <w:pPr>
        <w:spacing w:after="0" w:line="240" w:lineRule="auto"/>
        <w:ind w:left="-284"/>
        <w:jc w:val="both"/>
        <w:rPr>
          <w:rFonts w:ascii="Times New Roman" w:eastAsia="Times New Roman" w:hAnsi="Times New Roman" w:cs="Times New Roman"/>
          <w:lang w:val="kk-KZ" w:eastAsia="ru-RU"/>
        </w:rPr>
      </w:pPr>
      <w:r w:rsidRPr="006729E7">
        <w:rPr>
          <w:rFonts w:ascii="Times New Roman" w:eastAsia="Times New Roman" w:hAnsi="Times New Roman" w:cs="Times New Roman"/>
          <w:lang w:val="kk-KZ" w:eastAsia="ru-RU"/>
        </w:rPr>
        <w:t>Төсек-орын жоғары сапалы тоқыма бұйымдарынан, жақсырақ 100% мақтадан, тығыздығы кемінде 120 г/м2, бірнеше рет жууға төзімді, теріні тітіркендірмейтін және санитарлық нормаларға сәйкес болуы керек</w:t>
      </w:r>
      <w:r w:rsidR="006B31FC" w:rsidRPr="0013044A">
        <w:rPr>
          <w:rFonts w:ascii="Times New Roman" w:eastAsia="Times New Roman" w:hAnsi="Times New Roman" w:cs="Times New Roman"/>
          <w:lang w:val="kk-KZ" w:eastAsia="ru-RU"/>
        </w:rPr>
        <w:t>.</w:t>
      </w:r>
    </w:p>
    <w:p w14:paraId="69125EDF" w14:textId="3080D1B0" w:rsidR="006B31FC" w:rsidRPr="0013044A" w:rsidRDefault="006729E7" w:rsidP="0013044A">
      <w:pPr>
        <w:pStyle w:val="a3"/>
        <w:numPr>
          <w:ilvl w:val="0"/>
          <w:numId w:val="16"/>
        </w:numPr>
        <w:spacing w:after="0" w:line="240" w:lineRule="auto"/>
        <w:ind w:left="-284"/>
        <w:contextualSpacing w:val="0"/>
        <w:jc w:val="both"/>
        <w:rPr>
          <w:rFonts w:ascii="Times New Roman" w:eastAsia="Times New Roman" w:hAnsi="Times New Roman" w:cs="Times New Roman"/>
          <w:lang w:val="kk-KZ" w:eastAsia="ru-RU"/>
        </w:rPr>
      </w:pPr>
      <w:r w:rsidRPr="006729E7">
        <w:rPr>
          <w:rFonts w:ascii="Times New Roman" w:hAnsi="Times New Roman" w:cs="Times New Roman"/>
          <w:lang w:val="kk-KZ"/>
        </w:rPr>
        <w:t>Сүлгілер 100% мақтадан немесе ұқсас материалдан жасалуы керек, олар жоғары сіңіргіш және бірнеше рет жууға төзімді</w:t>
      </w:r>
      <w:r>
        <w:rPr>
          <w:rFonts w:ascii="Times New Roman" w:hAnsi="Times New Roman" w:cs="Times New Roman"/>
          <w:lang w:val="kk-KZ"/>
        </w:rPr>
        <w:t xml:space="preserve"> болуы керек</w:t>
      </w:r>
      <w:r w:rsidR="006B31FC" w:rsidRPr="0013044A">
        <w:rPr>
          <w:rFonts w:ascii="Times New Roman" w:hAnsi="Times New Roman" w:cs="Times New Roman"/>
          <w:lang w:val="kk-KZ"/>
        </w:rPr>
        <w:t>:</w:t>
      </w:r>
    </w:p>
    <w:p w14:paraId="69EF011E" w14:textId="2CF85AD1" w:rsidR="006B31FC" w:rsidRPr="0013044A" w:rsidRDefault="006729E7" w:rsidP="0013044A">
      <w:pPr>
        <w:pStyle w:val="a3"/>
        <w:numPr>
          <w:ilvl w:val="0"/>
          <w:numId w:val="19"/>
        </w:numPr>
        <w:spacing w:after="0" w:line="240" w:lineRule="auto"/>
        <w:ind w:left="-284"/>
        <w:contextualSpacing w:val="0"/>
        <w:jc w:val="both"/>
        <w:rPr>
          <w:rFonts w:ascii="Times New Roman" w:eastAsia="Times New Roman" w:hAnsi="Times New Roman" w:cs="Times New Roman"/>
          <w:i/>
          <w:iCs/>
          <w:lang w:val="kk-KZ" w:eastAsia="ru-RU"/>
        </w:rPr>
      </w:pPr>
      <w:r w:rsidRPr="006729E7">
        <w:rPr>
          <w:rFonts w:ascii="Times New Roman" w:eastAsia="Times New Roman" w:hAnsi="Times New Roman" w:cs="Times New Roman"/>
          <w:lang w:val="kk-KZ" w:eastAsia="ru-RU"/>
        </w:rPr>
        <w:t xml:space="preserve">душ сүлгісі </w:t>
      </w:r>
      <w:r>
        <w:rPr>
          <w:rFonts w:ascii="Times New Roman" w:eastAsia="Times New Roman" w:hAnsi="Times New Roman" w:cs="Times New Roman"/>
          <w:lang w:val="kk-KZ" w:eastAsia="ru-RU"/>
        </w:rPr>
        <w:t>–</w:t>
      </w:r>
      <w:r w:rsidR="006B31FC" w:rsidRPr="0013044A">
        <w:rPr>
          <w:rFonts w:ascii="Times New Roman" w:eastAsia="Times New Roman" w:hAnsi="Times New Roman" w:cs="Times New Roman"/>
          <w:lang w:val="kk-KZ" w:eastAsia="ru-RU"/>
        </w:rPr>
        <w:t xml:space="preserve"> </w:t>
      </w:r>
      <w:r>
        <w:rPr>
          <w:rFonts w:ascii="Times New Roman" w:eastAsia="Times New Roman" w:hAnsi="Times New Roman" w:cs="Times New Roman"/>
          <w:i/>
          <w:iCs/>
          <w:lang w:val="kk-KZ" w:eastAsia="ru-RU"/>
        </w:rPr>
        <w:t xml:space="preserve">өлшемі </w:t>
      </w:r>
      <w:r w:rsidR="006B31FC" w:rsidRPr="0013044A">
        <w:rPr>
          <w:rFonts w:ascii="Times New Roman" w:eastAsia="Times New Roman" w:hAnsi="Times New Roman" w:cs="Times New Roman"/>
          <w:i/>
          <w:iCs/>
          <w:lang w:val="kk-KZ" w:eastAsia="ru-RU"/>
        </w:rPr>
        <w:t>70×140 см,</w:t>
      </w:r>
    </w:p>
    <w:p w14:paraId="74FDF558" w14:textId="753BFDA3" w:rsidR="006B31FC" w:rsidRPr="0013044A" w:rsidRDefault="006729E7" w:rsidP="0013044A">
      <w:pPr>
        <w:pStyle w:val="a3"/>
        <w:numPr>
          <w:ilvl w:val="0"/>
          <w:numId w:val="19"/>
        </w:numPr>
        <w:spacing w:after="0" w:line="240" w:lineRule="auto"/>
        <w:ind w:left="-284"/>
        <w:contextualSpacing w:val="0"/>
        <w:jc w:val="both"/>
        <w:rPr>
          <w:rFonts w:ascii="Times New Roman" w:eastAsia="Times New Roman" w:hAnsi="Times New Roman" w:cs="Times New Roman"/>
          <w:lang w:val="kk-KZ" w:eastAsia="ru-RU"/>
        </w:rPr>
      </w:pPr>
      <w:r w:rsidRPr="006729E7">
        <w:rPr>
          <w:rFonts w:ascii="Times New Roman" w:eastAsia="Times New Roman" w:hAnsi="Times New Roman" w:cs="Times New Roman"/>
          <w:lang w:val="kk-KZ" w:eastAsia="ru-RU"/>
        </w:rPr>
        <w:t xml:space="preserve">қол сүлгі </w:t>
      </w:r>
      <w:r w:rsidR="006B31FC" w:rsidRPr="0013044A">
        <w:rPr>
          <w:rFonts w:ascii="Times New Roman" w:eastAsia="Times New Roman" w:hAnsi="Times New Roman" w:cs="Times New Roman"/>
          <w:lang w:val="kk-KZ" w:eastAsia="ru-RU"/>
        </w:rPr>
        <w:t xml:space="preserve">- </w:t>
      </w:r>
      <w:r>
        <w:rPr>
          <w:rFonts w:ascii="Times New Roman" w:eastAsia="Times New Roman" w:hAnsi="Times New Roman" w:cs="Times New Roman"/>
          <w:i/>
          <w:iCs/>
          <w:lang w:val="kk-KZ" w:eastAsia="ru-RU"/>
        </w:rPr>
        <w:t xml:space="preserve">өлшемі </w:t>
      </w:r>
      <w:r w:rsidR="006B31FC" w:rsidRPr="0013044A">
        <w:rPr>
          <w:rFonts w:ascii="Times New Roman" w:eastAsia="Times New Roman" w:hAnsi="Times New Roman" w:cs="Times New Roman"/>
          <w:i/>
          <w:iCs/>
          <w:lang w:val="kk-KZ" w:eastAsia="ru-RU"/>
        </w:rPr>
        <w:t>50×90 см.</w:t>
      </w:r>
    </w:p>
    <w:p w14:paraId="69F3D01C" w14:textId="6CD0C27D" w:rsidR="00FF1A8D" w:rsidRPr="0013044A" w:rsidRDefault="006729E7" w:rsidP="0013044A">
      <w:pPr>
        <w:pStyle w:val="a3"/>
        <w:numPr>
          <w:ilvl w:val="0"/>
          <w:numId w:val="16"/>
        </w:numPr>
        <w:spacing w:after="0" w:line="240" w:lineRule="auto"/>
        <w:ind w:left="-284"/>
        <w:contextualSpacing w:val="0"/>
        <w:jc w:val="both"/>
        <w:rPr>
          <w:rFonts w:ascii="Times New Roman" w:eastAsia="Times New Roman" w:hAnsi="Times New Roman" w:cs="Times New Roman"/>
          <w:spacing w:val="7"/>
          <w:lang w:val="kk-KZ"/>
        </w:rPr>
      </w:pPr>
      <w:r w:rsidRPr="006729E7">
        <w:rPr>
          <w:rFonts w:ascii="Times New Roman" w:eastAsia="Times New Roman" w:hAnsi="Times New Roman" w:cs="Times New Roman"/>
          <w:spacing w:val="7"/>
          <w:lang w:val="kk-KZ"/>
        </w:rPr>
        <w:t>Орындаушы Тапсырыс берушінің талабы бойынша ілеспе керек-жарақтарды, соның ішінде жастықтарды, матрацтарды, төсек жапқыштарын, төсек жанындағы кілемшелерді, душқа арналған резеңке төсеніштерді және басқа да ұқсас бұйымдарды ауыстыруға міндетті</w:t>
      </w:r>
      <w:r w:rsidR="006B31FC" w:rsidRPr="0013044A">
        <w:rPr>
          <w:rFonts w:ascii="Times New Roman" w:eastAsia="Times New Roman" w:hAnsi="Times New Roman" w:cs="Times New Roman"/>
          <w:spacing w:val="7"/>
          <w:lang w:val="kk-KZ"/>
        </w:rPr>
        <w:t>.</w:t>
      </w:r>
    </w:p>
    <w:p w14:paraId="0B0501A8" w14:textId="78C049BB" w:rsidR="006B31FC" w:rsidRPr="0013044A" w:rsidRDefault="006729E7" w:rsidP="0013044A">
      <w:pPr>
        <w:pStyle w:val="a3"/>
        <w:numPr>
          <w:ilvl w:val="0"/>
          <w:numId w:val="16"/>
        </w:numPr>
        <w:spacing w:after="0" w:line="240" w:lineRule="auto"/>
        <w:ind w:left="-284"/>
        <w:contextualSpacing w:val="0"/>
        <w:jc w:val="both"/>
        <w:rPr>
          <w:rFonts w:ascii="Times New Roman" w:eastAsia="Times New Roman" w:hAnsi="Times New Roman" w:cs="Times New Roman"/>
          <w:spacing w:val="7"/>
          <w:lang w:val="kk-KZ"/>
        </w:rPr>
      </w:pPr>
      <w:r w:rsidRPr="006729E7">
        <w:rPr>
          <w:rFonts w:ascii="Times New Roman" w:eastAsia="Times New Roman" w:hAnsi="Times New Roman" w:cs="Times New Roman"/>
          <w:spacing w:val="7"/>
          <w:lang w:val="kk-KZ"/>
        </w:rPr>
        <w:t>Жеткізілетін барлық тауарлардың сапасы, маркасы мен материалы Тапсырыс берушімен міндетті түрде келісілуге тиіс. Орындаушының нормативтік құжаттарға және санитариялық-эпидемиологиялық қызметтің (СЭС) талаптарына сәйкес келетін көлемде төсек-орын, сүлгілер және ілеспе керек-жарақтар резерві болуға міндетті.</w:t>
      </w:r>
    </w:p>
    <w:p w14:paraId="11379319" w14:textId="1C12EF11" w:rsidR="00FF1A8D" w:rsidRPr="0013044A" w:rsidRDefault="00FF1A8D" w:rsidP="0013044A">
      <w:pPr>
        <w:spacing w:after="0" w:line="240" w:lineRule="auto"/>
        <w:jc w:val="both"/>
        <w:rPr>
          <w:rFonts w:ascii="Times New Roman" w:eastAsia="Times New Roman" w:hAnsi="Times New Roman" w:cs="Times New Roman"/>
          <w:spacing w:val="7"/>
          <w:lang w:val="kk-KZ"/>
        </w:rPr>
      </w:pPr>
    </w:p>
    <w:p w14:paraId="7AF2805F" w14:textId="59332F57" w:rsidR="006206E8" w:rsidRPr="006A54C0" w:rsidRDefault="006A54C0" w:rsidP="006A54C0">
      <w:pPr>
        <w:pStyle w:val="a3"/>
        <w:numPr>
          <w:ilvl w:val="0"/>
          <w:numId w:val="12"/>
        </w:numPr>
        <w:tabs>
          <w:tab w:val="left" w:pos="851"/>
        </w:tabs>
        <w:spacing w:after="0" w:line="240" w:lineRule="auto"/>
        <w:ind w:left="-142"/>
        <w:jc w:val="both"/>
        <w:rPr>
          <w:rFonts w:ascii="Times New Roman" w:eastAsia="Times New Roman" w:hAnsi="Times New Roman" w:cs="Times New Roman"/>
          <w:b/>
          <w:lang w:val="kk-KZ" w:eastAsia="ru-RU"/>
        </w:rPr>
      </w:pPr>
      <w:r w:rsidRPr="006A54C0">
        <w:rPr>
          <w:rFonts w:ascii="Times New Roman" w:eastAsia="Times New Roman" w:hAnsi="Times New Roman" w:cs="Times New Roman"/>
          <w:b/>
          <w:lang w:val="kk-KZ" w:eastAsia="ru-RU"/>
        </w:rPr>
        <w:t>ҚЫЗМЕТТЕР КӨЛЕМІ</w:t>
      </w:r>
      <w:r w:rsidR="006206E8" w:rsidRPr="006A54C0">
        <w:rPr>
          <w:rFonts w:ascii="Times New Roman" w:eastAsia="Times New Roman" w:hAnsi="Times New Roman" w:cs="Times New Roman"/>
          <w:b/>
          <w:lang w:val="kk-KZ" w:eastAsia="ru-RU"/>
        </w:rPr>
        <w:t>.</w:t>
      </w:r>
    </w:p>
    <w:p w14:paraId="3EF507A6" w14:textId="77777777" w:rsidR="006A54C0" w:rsidRPr="006A54C0" w:rsidRDefault="006A54C0" w:rsidP="006A54C0">
      <w:pPr>
        <w:pStyle w:val="a3"/>
        <w:tabs>
          <w:tab w:val="left" w:pos="851"/>
        </w:tabs>
        <w:spacing w:after="0" w:line="240" w:lineRule="auto"/>
        <w:ind w:left="360"/>
        <w:jc w:val="both"/>
        <w:rPr>
          <w:rFonts w:ascii="Times New Roman" w:eastAsia="Times New Roman" w:hAnsi="Times New Roman" w:cs="Times New Roman"/>
          <w:b/>
          <w:lang w:val="kk-KZ" w:eastAsia="ru-RU"/>
        </w:rPr>
      </w:pPr>
    </w:p>
    <w:p w14:paraId="2941CA7D" w14:textId="6EB15275" w:rsidR="008E3C74" w:rsidRDefault="006A54C0" w:rsidP="0013044A">
      <w:pPr>
        <w:pStyle w:val="a3"/>
        <w:numPr>
          <w:ilvl w:val="1"/>
          <w:numId w:val="12"/>
        </w:numPr>
        <w:spacing w:after="0" w:line="276" w:lineRule="auto"/>
        <w:ind w:left="-284" w:right="-1"/>
        <w:contextualSpacing w:val="0"/>
        <w:jc w:val="both"/>
        <w:rPr>
          <w:rFonts w:ascii="Times New Roman" w:hAnsi="Times New Roman" w:cs="Times New Roman"/>
          <w:lang w:val="kk-KZ"/>
        </w:rPr>
      </w:pPr>
      <w:r w:rsidRPr="006A54C0">
        <w:rPr>
          <w:rFonts w:ascii="Times New Roman" w:hAnsi="Times New Roman" w:cs="Times New Roman"/>
          <w:lang w:val="kk-KZ"/>
        </w:rPr>
        <w:t>Үй-жайды жинауға арналған алаң №1 кестеге сәйкес айқындалады.</w:t>
      </w:r>
    </w:p>
    <w:p w14:paraId="23B552B5" w14:textId="77777777" w:rsidR="006A54C0" w:rsidRPr="0013044A" w:rsidRDefault="006A54C0" w:rsidP="006A54C0">
      <w:pPr>
        <w:pStyle w:val="a3"/>
        <w:spacing w:after="0" w:line="276" w:lineRule="auto"/>
        <w:ind w:left="-284" w:right="-1"/>
        <w:contextualSpacing w:val="0"/>
        <w:jc w:val="both"/>
        <w:rPr>
          <w:rFonts w:ascii="Times New Roman" w:hAnsi="Times New Roman" w:cs="Times New Roman"/>
          <w:lang w:val="kk-KZ"/>
        </w:rPr>
      </w:pPr>
    </w:p>
    <w:p w14:paraId="23ECA4BE" w14:textId="316A05AE" w:rsidR="008E3C74" w:rsidRDefault="008E3C74" w:rsidP="0013044A">
      <w:pPr>
        <w:spacing w:after="0" w:line="276" w:lineRule="auto"/>
        <w:ind w:left="-284" w:right="-1"/>
        <w:jc w:val="both"/>
        <w:rPr>
          <w:rFonts w:ascii="Times New Roman" w:hAnsi="Times New Roman" w:cs="Times New Roman"/>
          <w:u w:val="single"/>
          <w:lang w:val="kk-KZ"/>
        </w:rPr>
      </w:pPr>
      <w:r w:rsidRPr="0013044A">
        <w:rPr>
          <w:rFonts w:ascii="Times New Roman" w:hAnsi="Times New Roman" w:cs="Times New Roman"/>
          <w:u w:val="single"/>
          <w:lang w:val="kk-KZ"/>
        </w:rPr>
        <w:t>№1</w:t>
      </w:r>
      <w:r w:rsidR="006A54C0">
        <w:rPr>
          <w:rFonts w:ascii="Times New Roman" w:hAnsi="Times New Roman" w:cs="Times New Roman"/>
          <w:u w:val="single"/>
          <w:lang w:val="kk-KZ"/>
        </w:rPr>
        <w:t xml:space="preserve"> кесте</w:t>
      </w:r>
    </w:p>
    <w:p w14:paraId="4B68B9B4" w14:textId="0BA911E6" w:rsidR="00397EE7" w:rsidRDefault="00397EE7" w:rsidP="0013044A">
      <w:pPr>
        <w:spacing w:after="0" w:line="276" w:lineRule="auto"/>
        <w:ind w:left="-284" w:right="-1"/>
        <w:jc w:val="both"/>
        <w:rPr>
          <w:rFonts w:ascii="Times New Roman" w:hAnsi="Times New Roman" w:cs="Times New Roman"/>
          <w:u w:val="single"/>
          <w:lang w:val="kk-KZ"/>
        </w:rPr>
      </w:pPr>
    </w:p>
    <w:tbl>
      <w:tblPr>
        <w:tblW w:w="10640" w:type="dxa"/>
        <w:tblInd w:w="-856" w:type="dxa"/>
        <w:tblLook w:val="04A0" w:firstRow="1" w:lastRow="0" w:firstColumn="1" w:lastColumn="0" w:noHBand="0" w:noVBand="1"/>
      </w:tblPr>
      <w:tblGrid>
        <w:gridCol w:w="559"/>
        <w:gridCol w:w="2062"/>
        <w:gridCol w:w="1338"/>
        <w:gridCol w:w="1335"/>
        <w:gridCol w:w="1338"/>
        <w:gridCol w:w="1335"/>
        <w:gridCol w:w="1338"/>
        <w:gridCol w:w="1335"/>
      </w:tblGrid>
      <w:tr w:rsidR="00397EE7" w:rsidRPr="00397EE7" w14:paraId="303F8EB2" w14:textId="77777777" w:rsidTr="00397EE7">
        <w:trPr>
          <w:trHeight w:val="300"/>
        </w:trPr>
        <w:tc>
          <w:tcPr>
            <w:tcW w:w="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2DE725" w14:textId="77777777" w:rsidR="00397EE7" w:rsidRPr="00397EE7" w:rsidRDefault="00397EE7" w:rsidP="00397EE7">
            <w:pPr>
              <w:spacing w:after="0" w:line="240" w:lineRule="auto"/>
              <w:jc w:val="center"/>
              <w:rPr>
                <w:rFonts w:ascii="Times New Roman" w:eastAsia="Times New Roman" w:hAnsi="Times New Roman" w:cs="Times New Roman"/>
                <w:b/>
                <w:bCs/>
                <w:color w:val="000000"/>
                <w:lang w:val="ru-RU" w:eastAsia="ru-RU"/>
              </w:rPr>
            </w:pPr>
            <w:r w:rsidRPr="00397EE7">
              <w:rPr>
                <w:rFonts w:ascii="Times New Roman" w:eastAsia="Times New Roman" w:hAnsi="Times New Roman" w:cs="Times New Roman"/>
                <w:b/>
                <w:bCs/>
                <w:color w:val="000000"/>
                <w:lang w:val="ru-RU" w:eastAsia="ru-RU"/>
              </w:rPr>
              <w:t>№</w:t>
            </w:r>
          </w:p>
        </w:tc>
        <w:tc>
          <w:tcPr>
            <w:tcW w:w="20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092E6B" w14:textId="0E99C1FD" w:rsidR="00397EE7" w:rsidRPr="00397EE7" w:rsidRDefault="00397EE7" w:rsidP="00397EE7">
            <w:pPr>
              <w:spacing w:after="0" w:line="240" w:lineRule="auto"/>
              <w:jc w:val="center"/>
              <w:rPr>
                <w:rFonts w:ascii="Times New Roman" w:eastAsia="Times New Roman" w:hAnsi="Times New Roman" w:cs="Times New Roman"/>
                <w:b/>
                <w:bCs/>
                <w:color w:val="000000"/>
                <w:lang w:val="ru-RU" w:eastAsia="ru-RU"/>
              </w:rPr>
            </w:pPr>
            <w:r>
              <w:rPr>
                <w:rFonts w:ascii="Times New Roman" w:hAnsi="Times New Roman" w:cs="Times New Roman"/>
                <w:b/>
                <w:bCs/>
                <w:lang w:val="kk-KZ"/>
              </w:rPr>
              <w:t>Атауы</w:t>
            </w:r>
          </w:p>
        </w:tc>
        <w:tc>
          <w:tcPr>
            <w:tcW w:w="2673" w:type="dxa"/>
            <w:gridSpan w:val="2"/>
            <w:tcBorders>
              <w:top w:val="single" w:sz="4" w:space="0" w:color="auto"/>
              <w:left w:val="nil"/>
              <w:bottom w:val="single" w:sz="4" w:space="0" w:color="auto"/>
              <w:right w:val="single" w:sz="4" w:space="0" w:color="auto"/>
            </w:tcBorders>
            <w:shd w:val="clear" w:color="auto" w:fill="auto"/>
            <w:vAlign w:val="center"/>
            <w:hideMark/>
          </w:tcPr>
          <w:p w14:paraId="4B466648" w14:textId="02226907" w:rsidR="00397EE7" w:rsidRPr="00397EE7" w:rsidRDefault="00397EE7" w:rsidP="00397EE7">
            <w:pPr>
              <w:spacing w:after="0" w:line="240" w:lineRule="auto"/>
              <w:jc w:val="center"/>
              <w:rPr>
                <w:rFonts w:ascii="Times New Roman" w:eastAsia="Times New Roman" w:hAnsi="Times New Roman" w:cs="Times New Roman"/>
                <w:b/>
                <w:bCs/>
                <w:color w:val="000000"/>
                <w:lang w:val="ru-RU" w:eastAsia="ru-RU"/>
              </w:rPr>
            </w:pPr>
            <w:r w:rsidRPr="00397EE7">
              <w:rPr>
                <w:rFonts w:ascii="Times New Roman" w:eastAsia="Times New Roman" w:hAnsi="Times New Roman" w:cs="Times New Roman"/>
                <w:b/>
                <w:bCs/>
                <w:color w:val="000000"/>
                <w:lang w:val="ru-RU" w:eastAsia="ru-RU"/>
              </w:rPr>
              <w:t xml:space="preserve">2026 </w:t>
            </w:r>
            <w:proofErr w:type="spellStart"/>
            <w:r w:rsidRPr="00397EE7">
              <w:rPr>
                <w:rFonts w:ascii="Times New Roman" w:eastAsia="Times New Roman" w:hAnsi="Times New Roman" w:cs="Times New Roman"/>
                <w:b/>
                <w:bCs/>
                <w:color w:val="000000"/>
                <w:lang w:val="ru-RU" w:eastAsia="ru-RU"/>
              </w:rPr>
              <w:t>жыл</w:t>
            </w:r>
            <w:proofErr w:type="spellEnd"/>
          </w:p>
        </w:tc>
        <w:tc>
          <w:tcPr>
            <w:tcW w:w="2673" w:type="dxa"/>
            <w:gridSpan w:val="2"/>
            <w:tcBorders>
              <w:top w:val="single" w:sz="4" w:space="0" w:color="auto"/>
              <w:left w:val="nil"/>
              <w:bottom w:val="single" w:sz="4" w:space="0" w:color="auto"/>
              <w:right w:val="single" w:sz="4" w:space="0" w:color="auto"/>
            </w:tcBorders>
            <w:shd w:val="clear" w:color="auto" w:fill="auto"/>
            <w:vAlign w:val="center"/>
            <w:hideMark/>
          </w:tcPr>
          <w:p w14:paraId="66CEC6D3" w14:textId="0A475E6D" w:rsidR="00397EE7" w:rsidRPr="00397EE7" w:rsidRDefault="00397EE7" w:rsidP="00397EE7">
            <w:pPr>
              <w:spacing w:after="0" w:line="240" w:lineRule="auto"/>
              <w:jc w:val="center"/>
              <w:rPr>
                <w:rFonts w:ascii="Times New Roman" w:eastAsia="Times New Roman" w:hAnsi="Times New Roman" w:cs="Times New Roman"/>
                <w:b/>
                <w:bCs/>
                <w:color w:val="000000"/>
                <w:lang w:val="ru-RU" w:eastAsia="ru-RU"/>
              </w:rPr>
            </w:pPr>
            <w:r w:rsidRPr="00397EE7">
              <w:rPr>
                <w:rFonts w:ascii="Times New Roman" w:eastAsia="Times New Roman" w:hAnsi="Times New Roman" w:cs="Times New Roman"/>
                <w:b/>
                <w:bCs/>
                <w:color w:val="000000"/>
                <w:lang w:val="ru-RU" w:eastAsia="ru-RU"/>
              </w:rPr>
              <w:t xml:space="preserve">2027 </w:t>
            </w:r>
            <w:proofErr w:type="spellStart"/>
            <w:r w:rsidRPr="00397EE7">
              <w:rPr>
                <w:rFonts w:ascii="Times New Roman" w:eastAsia="Times New Roman" w:hAnsi="Times New Roman" w:cs="Times New Roman"/>
                <w:b/>
                <w:bCs/>
                <w:color w:val="000000"/>
                <w:lang w:val="ru-RU" w:eastAsia="ru-RU"/>
              </w:rPr>
              <w:t>жыл</w:t>
            </w:r>
            <w:proofErr w:type="spellEnd"/>
          </w:p>
        </w:tc>
        <w:tc>
          <w:tcPr>
            <w:tcW w:w="2673" w:type="dxa"/>
            <w:gridSpan w:val="2"/>
            <w:tcBorders>
              <w:top w:val="single" w:sz="4" w:space="0" w:color="auto"/>
              <w:left w:val="nil"/>
              <w:bottom w:val="single" w:sz="4" w:space="0" w:color="auto"/>
              <w:right w:val="single" w:sz="4" w:space="0" w:color="auto"/>
            </w:tcBorders>
            <w:shd w:val="clear" w:color="auto" w:fill="auto"/>
            <w:vAlign w:val="center"/>
            <w:hideMark/>
          </w:tcPr>
          <w:p w14:paraId="25AE715C" w14:textId="117BB94E" w:rsidR="00397EE7" w:rsidRPr="00397EE7" w:rsidRDefault="00397EE7" w:rsidP="00397EE7">
            <w:pPr>
              <w:spacing w:after="0" w:line="240" w:lineRule="auto"/>
              <w:jc w:val="center"/>
              <w:rPr>
                <w:rFonts w:ascii="Times New Roman" w:eastAsia="Times New Roman" w:hAnsi="Times New Roman" w:cs="Times New Roman"/>
                <w:b/>
                <w:bCs/>
                <w:color w:val="000000"/>
                <w:lang w:val="ru-RU" w:eastAsia="ru-RU"/>
              </w:rPr>
            </w:pPr>
            <w:r w:rsidRPr="00397EE7">
              <w:rPr>
                <w:rFonts w:ascii="Times New Roman" w:eastAsia="Times New Roman" w:hAnsi="Times New Roman" w:cs="Times New Roman"/>
                <w:b/>
                <w:bCs/>
                <w:color w:val="000000"/>
                <w:lang w:val="ru-RU" w:eastAsia="ru-RU"/>
              </w:rPr>
              <w:t xml:space="preserve">2028 </w:t>
            </w:r>
            <w:proofErr w:type="spellStart"/>
            <w:r w:rsidRPr="00397EE7">
              <w:rPr>
                <w:rFonts w:ascii="Times New Roman" w:eastAsia="Times New Roman" w:hAnsi="Times New Roman" w:cs="Times New Roman"/>
                <w:b/>
                <w:bCs/>
                <w:color w:val="000000"/>
                <w:lang w:val="ru-RU" w:eastAsia="ru-RU"/>
              </w:rPr>
              <w:t>жыл</w:t>
            </w:r>
            <w:proofErr w:type="spellEnd"/>
          </w:p>
        </w:tc>
      </w:tr>
      <w:tr w:rsidR="00397EE7" w:rsidRPr="00397EE7" w14:paraId="723962DA" w14:textId="77777777" w:rsidTr="00397EE7">
        <w:trPr>
          <w:trHeight w:val="570"/>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115205F4" w14:textId="77777777" w:rsidR="00397EE7" w:rsidRPr="00397EE7" w:rsidRDefault="00397EE7" w:rsidP="00397EE7">
            <w:pPr>
              <w:spacing w:after="0" w:line="240" w:lineRule="auto"/>
              <w:rPr>
                <w:rFonts w:ascii="Times New Roman" w:eastAsia="Times New Roman" w:hAnsi="Times New Roman" w:cs="Times New Roman"/>
                <w:b/>
                <w:bCs/>
                <w:color w:val="000000"/>
                <w:lang w:val="ru-RU" w:eastAsia="ru-RU"/>
              </w:rPr>
            </w:pPr>
          </w:p>
        </w:tc>
        <w:tc>
          <w:tcPr>
            <w:tcW w:w="2062" w:type="dxa"/>
            <w:vMerge/>
            <w:tcBorders>
              <w:top w:val="single" w:sz="4" w:space="0" w:color="auto"/>
              <w:left w:val="single" w:sz="4" w:space="0" w:color="auto"/>
              <w:bottom w:val="single" w:sz="4" w:space="0" w:color="auto"/>
              <w:right w:val="single" w:sz="4" w:space="0" w:color="auto"/>
            </w:tcBorders>
            <w:vAlign w:val="center"/>
            <w:hideMark/>
          </w:tcPr>
          <w:p w14:paraId="12BB1977" w14:textId="77777777" w:rsidR="00397EE7" w:rsidRPr="00397EE7" w:rsidRDefault="00397EE7" w:rsidP="00397EE7">
            <w:pPr>
              <w:spacing w:after="0" w:line="240" w:lineRule="auto"/>
              <w:rPr>
                <w:rFonts w:ascii="Times New Roman" w:eastAsia="Times New Roman" w:hAnsi="Times New Roman" w:cs="Times New Roman"/>
                <w:b/>
                <w:bCs/>
                <w:color w:val="000000"/>
                <w:lang w:val="ru-RU" w:eastAsia="ru-RU"/>
              </w:rPr>
            </w:pPr>
          </w:p>
        </w:tc>
        <w:tc>
          <w:tcPr>
            <w:tcW w:w="1338" w:type="dxa"/>
            <w:tcBorders>
              <w:top w:val="nil"/>
              <w:left w:val="nil"/>
              <w:bottom w:val="single" w:sz="4" w:space="0" w:color="auto"/>
              <w:right w:val="single" w:sz="4" w:space="0" w:color="auto"/>
            </w:tcBorders>
            <w:shd w:val="clear" w:color="auto" w:fill="auto"/>
            <w:vAlign w:val="center"/>
            <w:hideMark/>
          </w:tcPr>
          <w:p w14:paraId="2ECCAA12" w14:textId="5D169DB3" w:rsidR="00397EE7" w:rsidRPr="00397EE7" w:rsidRDefault="00397EE7" w:rsidP="00397EE7">
            <w:pPr>
              <w:spacing w:after="0" w:line="240" w:lineRule="auto"/>
              <w:jc w:val="center"/>
              <w:rPr>
                <w:rFonts w:ascii="Times New Roman" w:eastAsia="Times New Roman" w:hAnsi="Times New Roman" w:cs="Times New Roman"/>
                <w:b/>
                <w:bCs/>
                <w:color w:val="000000"/>
                <w:lang w:val="ru-RU" w:eastAsia="ru-RU"/>
              </w:rPr>
            </w:pPr>
            <w:r>
              <w:rPr>
                <w:rFonts w:ascii="Times New Roman" w:eastAsia="Times New Roman" w:hAnsi="Times New Roman" w:cs="Times New Roman"/>
                <w:b/>
                <w:bCs/>
                <w:color w:val="000000"/>
                <w:lang w:val="ru-RU" w:eastAsia="ru-RU"/>
              </w:rPr>
              <w:t xml:space="preserve">Ай </w:t>
            </w:r>
            <w:proofErr w:type="spellStart"/>
            <w:r>
              <w:rPr>
                <w:rFonts w:ascii="Times New Roman" w:eastAsia="Times New Roman" w:hAnsi="Times New Roman" w:cs="Times New Roman"/>
                <w:b/>
                <w:bCs/>
                <w:color w:val="000000"/>
                <w:lang w:val="ru-RU" w:eastAsia="ru-RU"/>
              </w:rPr>
              <w:t>сайын</w:t>
            </w:r>
            <w:proofErr w:type="spellEnd"/>
            <w:r>
              <w:rPr>
                <w:rFonts w:ascii="Times New Roman" w:eastAsia="Times New Roman" w:hAnsi="Times New Roman" w:cs="Times New Roman"/>
                <w:b/>
                <w:bCs/>
                <w:color w:val="000000"/>
                <w:lang w:val="ru-RU" w:eastAsia="ru-RU"/>
              </w:rPr>
              <w:t xml:space="preserve"> </w:t>
            </w:r>
            <w:proofErr w:type="spellStart"/>
            <w:r w:rsidRPr="00397EE7">
              <w:rPr>
                <w:rFonts w:ascii="Times New Roman" w:eastAsia="Times New Roman" w:hAnsi="Times New Roman" w:cs="Times New Roman"/>
                <w:b/>
                <w:bCs/>
                <w:color w:val="000000"/>
                <w:lang w:val="ru-RU" w:eastAsia="ru-RU"/>
              </w:rPr>
              <w:t>ауданы</w:t>
            </w:r>
            <w:proofErr w:type="spellEnd"/>
            <w:r w:rsidRPr="00397EE7">
              <w:rPr>
                <w:rFonts w:ascii="Times New Roman" w:eastAsia="Times New Roman" w:hAnsi="Times New Roman" w:cs="Times New Roman"/>
                <w:b/>
                <w:bCs/>
                <w:color w:val="000000"/>
                <w:lang w:val="ru-RU" w:eastAsia="ru-RU"/>
              </w:rPr>
              <w:t xml:space="preserve"> м²</w:t>
            </w:r>
          </w:p>
        </w:tc>
        <w:tc>
          <w:tcPr>
            <w:tcW w:w="1335" w:type="dxa"/>
            <w:tcBorders>
              <w:top w:val="nil"/>
              <w:left w:val="nil"/>
              <w:bottom w:val="single" w:sz="4" w:space="0" w:color="auto"/>
              <w:right w:val="single" w:sz="4" w:space="0" w:color="auto"/>
            </w:tcBorders>
            <w:shd w:val="clear" w:color="auto" w:fill="auto"/>
            <w:vAlign w:val="center"/>
            <w:hideMark/>
          </w:tcPr>
          <w:p w14:paraId="7CA54515" w14:textId="6C675EC2" w:rsidR="00397EE7" w:rsidRPr="00397EE7" w:rsidRDefault="00397EE7" w:rsidP="00397EE7">
            <w:pPr>
              <w:spacing w:after="0" w:line="240" w:lineRule="auto"/>
              <w:jc w:val="center"/>
              <w:rPr>
                <w:rFonts w:ascii="Times New Roman" w:eastAsia="Times New Roman" w:hAnsi="Times New Roman" w:cs="Times New Roman"/>
                <w:b/>
                <w:bCs/>
                <w:color w:val="000000"/>
                <w:lang w:val="ru-RU" w:eastAsia="ru-RU"/>
              </w:rPr>
            </w:pPr>
            <w:proofErr w:type="spellStart"/>
            <w:r>
              <w:rPr>
                <w:rFonts w:ascii="Times New Roman" w:eastAsia="Times New Roman" w:hAnsi="Times New Roman" w:cs="Times New Roman"/>
                <w:b/>
                <w:bCs/>
                <w:color w:val="000000"/>
                <w:lang w:val="ru-RU" w:eastAsia="ru-RU"/>
              </w:rPr>
              <w:t>Айлар</w:t>
            </w:r>
            <w:proofErr w:type="spellEnd"/>
            <w:r>
              <w:rPr>
                <w:rFonts w:ascii="Times New Roman" w:eastAsia="Times New Roman" w:hAnsi="Times New Roman" w:cs="Times New Roman"/>
                <w:b/>
                <w:bCs/>
                <w:color w:val="000000"/>
                <w:lang w:val="ru-RU" w:eastAsia="ru-RU"/>
              </w:rPr>
              <w:t xml:space="preserve"> саны</w:t>
            </w:r>
          </w:p>
        </w:tc>
        <w:tc>
          <w:tcPr>
            <w:tcW w:w="1338" w:type="dxa"/>
            <w:tcBorders>
              <w:top w:val="nil"/>
              <w:left w:val="nil"/>
              <w:bottom w:val="single" w:sz="4" w:space="0" w:color="auto"/>
              <w:right w:val="single" w:sz="4" w:space="0" w:color="auto"/>
            </w:tcBorders>
            <w:shd w:val="clear" w:color="auto" w:fill="auto"/>
            <w:vAlign w:val="center"/>
            <w:hideMark/>
          </w:tcPr>
          <w:p w14:paraId="6B5840F2" w14:textId="5E837DE5" w:rsidR="00397EE7" w:rsidRPr="00397EE7" w:rsidRDefault="00397EE7" w:rsidP="00397EE7">
            <w:pPr>
              <w:spacing w:after="0" w:line="240" w:lineRule="auto"/>
              <w:jc w:val="center"/>
              <w:rPr>
                <w:rFonts w:ascii="Times New Roman" w:eastAsia="Times New Roman" w:hAnsi="Times New Roman" w:cs="Times New Roman"/>
                <w:b/>
                <w:bCs/>
                <w:color w:val="000000"/>
                <w:lang w:val="ru-RU" w:eastAsia="ru-RU"/>
              </w:rPr>
            </w:pPr>
            <w:r>
              <w:rPr>
                <w:rFonts w:ascii="Times New Roman" w:eastAsia="Times New Roman" w:hAnsi="Times New Roman" w:cs="Times New Roman"/>
                <w:b/>
                <w:bCs/>
                <w:color w:val="000000"/>
                <w:lang w:val="ru-RU" w:eastAsia="ru-RU"/>
              </w:rPr>
              <w:t xml:space="preserve">Ай </w:t>
            </w:r>
            <w:proofErr w:type="spellStart"/>
            <w:r>
              <w:rPr>
                <w:rFonts w:ascii="Times New Roman" w:eastAsia="Times New Roman" w:hAnsi="Times New Roman" w:cs="Times New Roman"/>
                <w:b/>
                <w:bCs/>
                <w:color w:val="000000"/>
                <w:lang w:val="ru-RU" w:eastAsia="ru-RU"/>
              </w:rPr>
              <w:t>сайын</w:t>
            </w:r>
            <w:proofErr w:type="spellEnd"/>
            <w:r>
              <w:rPr>
                <w:rFonts w:ascii="Times New Roman" w:eastAsia="Times New Roman" w:hAnsi="Times New Roman" w:cs="Times New Roman"/>
                <w:b/>
                <w:bCs/>
                <w:color w:val="000000"/>
                <w:lang w:val="ru-RU" w:eastAsia="ru-RU"/>
              </w:rPr>
              <w:t xml:space="preserve"> </w:t>
            </w:r>
            <w:proofErr w:type="spellStart"/>
            <w:r w:rsidRPr="00397EE7">
              <w:rPr>
                <w:rFonts w:ascii="Times New Roman" w:eastAsia="Times New Roman" w:hAnsi="Times New Roman" w:cs="Times New Roman"/>
                <w:b/>
                <w:bCs/>
                <w:color w:val="000000"/>
                <w:lang w:val="ru-RU" w:eastAsia="ru-RU"/>
              </w:rPr>
              <w:t>ауданы</w:t>
            </w:r>
            <w:proofErr w:type="spellEnd"/>
            <w:r w:rsidRPr="00397EE7">
              <w:rPr>
                <w:rFonts w:ascii="Times New Roman" w:eastAsia="Times New Roman" w:hAnsi="Times New Roman" w:cs="Times New Roman"/>
                <w:b/>
                <w:bCs/>
                <w:color w:val="000000"/>
                <w:lang w:val="ru-RU" w:eastAsia="ru-RU"/>
              </w:rPr>
              <w:t xml:space="preserve"> м²</w:t>
            </w:r>
          </w:p>
        </w:tc>
        <w:tc>
          <w:tcPr>
            <w:tcW w:w="1335" w:type="dxa"/>
            <w:tcBorders>
              <w:top w:val="nil"/>
              <w:left w:val="nil"/>
              <w:bottom w:val="single" w:sz="4" w:space="0" w:color="auto"/>
              <w:right w:val="single" w:sz="4" w:space="0" w:color="auto"/>
            </w:tcBorders>
            <w:shd w:val="clear" w:color="auto" w:fill="auto"/>
            <w:vAlign w:val="center"/>
            <w:hideMark/>
          </w:tcPr>
          <w:p w14:paraId="33C069BE" w14:textId="754667ED" w:rsidR="00397EE7" w:rsidRPr="00397EE7" w:rsidRDefault="00397EE7" w:rsidP="00397EE7">
            <w:pPr>
              <w:spacing w:after="0" w:line="240" w:lineRule="auto"/>
              <w:jc w:val="center"/>
              <w:rPr>
                <w:rFonts w:ascii="Times New Roman" w:eastAsia="Times New Roman" w:hAnsi="Times New Roman" w:cs="Times New Roman"/>
                <w:b/>
                <w:bCs/>
                <w:color w:val="000000"/>
                <w:lang w:val="ru-RU" w:eastAsia="ru-RU"/>
              </w:rPr>
            </w:pPr>
            <w:proofErr w:type="spellStart"/>
            <w:r>
              <w:rPr>
                <w:rFonts w:ascii="Times New Roman" w:eastAsia="Times New Roman" w:hAnsi="Times New Roman" w:cs="Times New Roman"/>
                <w:b/>
                <w:bCs/>
                <w:color w:val="000000"/>
                <w:lang w:val="ru-RU" w:eastAsia="ru-RU"/>
              </w:rPr>
              <w:t>Айлар</w:t>
            </w:r>
            <w:proofErr w:type="spellEnd"/>
            <w:r>
              <w:rPr>
                <w:rFonts w:ascii="Times New Roman" w:eastAsia="Times New Roman" w:hAnsi="Times New Roman" w:cs="Times New Roman"/>
                <w:b/>
                <w:bCs/>
                <w:color w:val="000000"/>
                <w:lang w:val="ru-RU" w:eastAsia="ru-RU"/>
              </w:rPr>
              <w:t xml:space="preserve"> саны</w:t>
            </w:r>
          </w:p>
        </w:tc>
        <w:tc>
          <w:tcPr>
            <w:tcW w:w="1338" w:type="dxa"/>
            <w:tcBorders>
              <w:top w:val="nil"/>
              <w:left w:val="nil"/>
              <w:bottom w:val="single" w:sz="4" w:space="0" w:color="auto"/>
              <w:right w:val="single" w:sz="4" w:space="0" w:color="auto"/>
            </w:tcBorders>
            <w:shd w:val="clear" w:color="auto" w:fill="auto"/>
            <w:vAlign w:val="center"/>
            <w:hideMark/>
          </w:tcPr>
          <w:p w14:paraId="77A5722A" w14:textId="0812DD55" w:rsidR="00397EE7" w:rsidRPr="00397EE7" w:rsidRDefault="00397EE7" w:rsidP="00397EE7">
            <w:pPr>
              <w:spacing w:after="0" w:line="240" w:lineRule="auto"/>
              <w:jc w:val="center"/>
              <w:rPr>
                <w:rFonts w:ascii="Times New Roman" w:eastAsia="Times New Roman" w:hAnsi="Times New Roman" w:cs="Times New Roman"/>
                <w:b/>
                <w:bCs/>
                <w:color w:val="000000"/>
                <w:lang w:val="ru-RU" w:eastAsia="ru-RU"/>
              </w:rPr>
            </w:pPr>
            <w:r>
              <w:rPr>
                <w:rFonts w:ascii="Times New Roman" w:eastAsia="Times New Roman" w:hAnsi="Times New Roman" w:cs="Times New Roman"/>
                <w:b/>
                <w:bCs/>
                <w:color w:val="000000"/>
                <w:lang w:val="ru-RU" w:eastAsia="ru-RU"/>
              </w:rPr>
              <w:t xml:space="preserve">Ай </w:t>
            </w:r>
            <w:proofErr w:type="spellStart"/>
            <w:r>
              <w:rPr>
                <w:rFonts w:ascii="Times New Roman" w:eastAsia="Times New Roman" w:hAnsi="Times New Roman" w:cs="Times New Roman"/>
                <w:b/>
                <w:bCs/>
                <w:color w:val="000000"/>
                <w:lang w:val="ru-RU" w:eastAsia="ru-RU"/>
              </w:rPr>
              <w:t>сайын</w:t>
            </w:r>
            <w:proofErr w:type="spellEnd"/>
            <w:r>
              <w:rPr>
                <w:rFonts w:ascii="Times New Roman" w:eastAsia="Times New Roman" w:hAnsi="Times New Roman" w:cs="Times New Roman"/>
                <w:b/>
                <w:bCs/>
                <w:color w:val="000000"/>
                <w:lang w:val="ru-RU" w:eastAsia="ru-RU"/>
              </w:rPr>
              <w:t xml:space="preserve"> </w:t>
            </w:r>
            <w:proofErr w:type="spellStart"/>
            <w:r w:rsidRPr="00397EE7">
              <w:rPr>
                <w:rFonts w:ascii="Times New Roman" w:eastAsia="Times New Roman" w:hAnsi="Times New Roman" w:cs="Times New Roman"/>
                <w:b/>
                <w:bCs/>
                <w:color w:val="000000"/>
                <w:lang w:val="ru-RU" w:eastAsia="ru-RU"/>
              </w:rPr>
              <w:t>ауданы</w:t>
            </w:r>
            <w:proofErr w:type="spellEnd"/>
            <w:r w:rsidRPr="00397EE7">
              <w:rPr>
                <w:rFonts w:ascii="Times New Roman" w:eastAsia="Times New Roman" w:hAnsi="Times New Roman" w:cs="Times New Roman"/>
                <w:b/>
                <w:bCs/>
                <w:color w:val="000000"/>
                <w:lang w:val="ru-RU" w:eastAsia="ru-RU"/>
              </w:rPr>
              <w:t xml:space="preserve"> м²</w:t>
            </w:r>
          </w:p>
        </w:tc>
        <w:tc>
          <w:tcPr>
            <w:tcW w:w="1335" w:type="dxa"/>
            <w:tcBorders>
              <w:top w:val="nil"/>
              <w:left w:val="nil"/>
              <w:bottom w:val="single" w:sz="4" w:space="0" w:color="auto"/>
              <w:right w:val="single" w:sz="4" w:space="0" w:color="auto"/>
            </w:tcBorders>
            <w:shd w:val="clear" w:color="auto" w:fill="auto"/>
            <w:vAlign w:val="center"/>
            <w:hideMark/>
          </w:tcPr>
          <w:p w14:paraId="2119B4CA" w14:textId="17B34283" w:rsidR="00397EE7" w:rsidRPr="00397EE7" w:rsidRDefault="00397EE7" w:rsidP="00397EE7">
            <w:pPr>
              <w:spacing w:after="0" w:line="240" w:lineRule="auto"/>
              <w:jc w:val="center"/>
              <w:rPr>
                <w:rFonts w:ascii="Times New Roman" w:eastAsia="Times New Roman" w:hAnsi="Times New Roman" w:cs="Times New Roman"/>
                <w:b/>
                <w:bCs/>
                <w:color w:val="000000"/>
                <w:lang w:val="ru-RU" w:eastAsia="ru-RU"/>
              </w:rPr>
            </w:pPr>
            <w:proofErr w:type="spellStart"/>
            <w:r>
              <w:rPr>
                <w:rFonts w:ascii="Times New Roman" w:eastAsia="Times New Roman" w:hAnsi="Times New Roman" w:cs="Times New Roman"/>
                <w:b/>
                <w:bCs/>
                <w:color w:val="000000"/>
                <w:lang w:val="ru-RU" w:eastAsia="ru-RU"/>
              </w:rPr>
              <w:t>Айлар</w:t>
            </w:r>
            <w:proofErr w:type="spellEnd"/>
            <w:r>
              <w:rPr>
                <w:rFonts w:ascii="Times New Roman" w:eastAsia="Times New Roman" w:hAnsi="Times New Roman" w:cs="Times New Roman"/>
                <w:b/>
                <w:bCs/>
                <w:color w:val="000000"/>
                <w:lang w:val="ru-RU" w:eastAsia="ru-RU"/>
              </w:rPr>
              <w:t xml:space="preserve"> саны</w:t>
            </w:r>
          </w:p>
        </w:tc>
      </w:tr>
      <w:tr w:rsidR="00397EE7" w:rsidRPr="00397EE7" w14:paraId="6C86977A" w14:textId="77777777" w:rsidTr="00397EE7">
        <w:trPr>
          <w:trHeight w:val="600"/>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1E922B40"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1</w:t>
            </w:r>
          </w:p>
        </w:tc>
        <w:tc>
          <w:tcPr>
            <w:tcW w:w="2062" w:type="dxa"/>
            <w:tcBorders>
              <w:top w:val="nil"/>
              <w:left w:val="nil"/>
              <w:bottom w:val="single" w:sz="4" w:space="0" w:color="auto"/>
              <w:right w:val="single" w:sz="4" w:space="0" w:color="auto"/>
            </w:tcBorders>
            <w:shd w:val="clear" w:color="auto" w:fill="auto"/>
            <w:vAlign w:val="center"/>
            <w:hideMark/>
          </w:tcPr>
          <w:p w14:paraId="6891F902" w14:textId="39898E24"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6A54C0">
              <w:rPr>
                <w:rFonts w:ascii="Times New Roman" w:hAnsi="Times New Roman" w:cs="Times New Roman"/>
                <w:lang w:val="kk-KZ"/>
              </w:rPr>
              <w:t xml:space="preserve">Әкімшілік </w:t>
            </w:r>
            <w:r>
              <w:rPr>
                <w:rFonts w:ascii="Times New Roman" w:hAnsi="Times New Roman" w:cs="Times New Roman"/>
                <w:lang w:val="kk-KZ"/>
              </w:rPr>
              <w:t>ү</w:t>
            </w:r>
            <w:r w:rsidRPr="006A54C0">
              <w:rPr>
                <w:rFonts w:ascii="Times New Roman" w:hAnsi="Times New Roman" w:cs="Times New Roman"/>
                <w:lang w:val="kk-KZ"/>
              </w:rPr>
              <w:t>й-жайлар</w:t>
            </w:r>
          </w:p>
        </w:tc>
        <w:tc>
          <w:tcPr>
            <w:tcW w:w="1338" w:type="dxa"/>
            <w:tcBorders>
              <w:top w:val="nil"/>
              <w:left w:val="nil"/>
              <w:bottom w:val="single" w:sz="4" w:space="0" w:color="auto"/>
              <w:right w:val="single" w:sz="4" w:space="0" w:color="auto"/>
            </w:tcBorders>
            <w:shd w:val="clear" w:color="auto" w:fill="auto"/>
            <w:vAlign w:val="center"/>
            <w:hideMark/>
          </w:tcPr>
          <w:p w14:paraId="430ABBDC"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32 379,50</w:t>
            </w:r>
          </w:p>
        </w:tc>
        <w:tc>
          <w:tcPr>
            <w:tcW w:w="1335" w:type="dxa"/>
            <w:tcBorders>
              <w:top w:val="nil"/>
              <w:left w:val="nil"/>
              <w:bottom w:val="single" w:sz="4" w:space="0" w:color="auto"/>
              <w:right w:val="single" w:sz="4" w:space="0" w:color="auto"/>
            </w:tcBorders>
            <w:shd w:val="clear" w:color="auto" w:fill="auto"/>
            <w:vAlign w:val="center"/>
            <w:hideMark/>
          </w:tcPr>
          <w:p w14:paraId="0DD5C39D"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12</w:t>
            </w:r>
          </w:p>
        </w:tc>
        <w:tc>
          <w:tcPr>
            <w:tcW w:w="1338" w:type="dxa"/>
            <w:tcBorders>
              <w:top w:val="nil"/>
              <w:left w:val="nil"/>
              <w:bottom w:val="single" w:sz="4" w:space="0" w:color="auto"/>
              <w:right w:val="single" w:sz="4" w:space="0" w:color="auto"/>
            </w:tcBorders>
            <w:shd w:val="clear" w:color="auto" w:fill="auto"/>
            <w:vAlign w:val="center"/>
            <w:hideMark/>
          </w:tcPr>
          <w:p w14:paraId="5CBE0599"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32 379,50</w:t>
            </w:r>
          </w:p>
        </w:tc>
        <w:tc>
          <w:tcPr>
            <w:tcW w:w="1335" w:type="dxa"/>
            <w:tcBorders>
              <w:top w:val="nil"/>
              <w:left w:val="nil"/>
              <w:bottom w:val="single" w:sz="4" w:space="0" w:color="auto"/>
              <w:right w:val="single" w:sz="4" w:space="0" w:color="auto"/>
            </w:tcBorders>
            <w:shd w:val="clear" w:color="auto" w:fill="auto"/>
            <w:vAlign w:val="center"/>
            <w:hideMark/>
          </w:tcPr>
          <w:p w14:paraId="00E994D4"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12</w:t>
            </w:r>
          </w:p>
        </w:tc>
        <w:tc>
          <w:tcPr>
            <w:tcW w:w="1338" w:type="dxa"/>
            <w:tcBorders>
              <w:top w:val="nil"/>
              <w:left w:val="nil"/>
              <w:bottom w:val="single" w:sz="4" w:space="0" w:color="auto"/>
              <w:right w:val="single" w:sz="4" w:space="0" w:color="auto"/>
            </w:tcBorders>
            <w:shd w:val="clear" w:color="auto" w:fill="auto"/>
            <w:vAlign w:val="center"/>
            <w:hideMark/>
          </w:tcPr>
          <w:p w14:paraId="1BFF3F1E"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32 379,50</w:t>
            </w:r>
          </w:p>
        </w:tc>
        <w:tc>
          <w:tcPr>
            <w:tcW w:w="1335" w:type="dxa"/>
            <w:tcBorders>
              <w:top w:val="nil"/>
              <w:left w:val="nil"/>
              <w:bottom w:val="single" w:sz="4" w:space="0" w:color="auto"/>
              <w:right w:val="single" w:sz="4" w:space="0" w:color="auto"/>
            </w:tcBorders>
            <w:shd w:val="clear" w:color="auto" w:fill="auto"/>
            <w:vAlign w:val="center"/>
            <w:hideMark/>
          </w:tcPr>
          <w:p w14:paraId="2A251AEC"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12</w:t>
            </w:r>
          </w:p>
        </w:tc>
      </w:tr>
      <w:tr w:rsidR="00397EE7" w:rsidRPr="00397EE7" w14:paraId="4FC1730A" w14:textId="77777777" w:rsidTr="00397EE7">
        <w:trPr>
          <w:trHeight w:val="300"/>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026E0D4F"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2</w:t>
            </w:r>
          </w:p>
        </w:tc>
        <w:tc>
          <w:tcPr>
            <w:tcW w:w="2062" w:type="dxa"/>
            <w:tcBorders>
              <w:top w:val="nil"/>
              <w:left w:val="nil"/>
              <w:bottom w:val="single" w:sz="4" w:space="0" w:color="auto"/>
              <w:right w:val="single" w:sz="4" w:space="0" w:color="auto"/>
            </w:tcBorders>
            <w:shd w:val="clear" w:color="auto" w:fill="auto"/>
            <w:vAlign w:val="center"/>
            <w:hideMark/>
          </w:tcPr>
          <w:p w14:paraId="530153CF" w14:textId="665E71E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6A54C0">
              <w:rPr>
                <w:rFonts w:ascii="Times New Roman" w:hAnsi="Times New Roman" w:cs="Times New Roman"/>
                <w:lang w:val="kk-KZ"/>
              </w:rPr>
              <w:t>Тұрғын үй-жайлар</w:t>
            </w:r>
          </w:p>
        </w:tc>
        <w:tc>
          <w:tcPr>
            <w:tcW w:w="1338" w:type="dxa"/>
            <w:tcBorders>
              <w:top w:val="nil"/>
              <w:left w:val="nil"/>
              <w:bottom w:val="single" w:sz="4" w:space="0" w:color="auto"/>
              <w:right w:val="single" w:sz="4" w:space="0" w:color="auto"/>
            </w:tcBorders>
            <w:shd w:val="clear" w:color="auto" w:fill="auto"/>
            <w:vAlign w:val="center"/>
            <w:hideMark/>
          </w:tcPr>
          <w:p w14:paraId="74F90A4F"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40 182,17</w:t>
            </w:r>
          </w:p>
        </w:tc>
        <w:tc>
          <w:tcPr>
            <w:tcW w:w="1335" w:type="dxa"/>
            <w:tcBorders>
              <w:top w:val="nil"/>
              <w:left w:val="nil"/>
              <w:bottom w:val="single" w:sz="4" w:space="0" w:color="auto"/>
              <w:right w:val="single" w:sz="4" w:space="0" w:color="auto"/>
            </w:tcBorders>
            <w:shd w:val="clear" w:color="auto" w:fill="auto"/>
            <w:vAlign w:val="center"/>
            <w:hideMark/>
          </w:tcPr>
          <w:p w14:paraId="110D6EF0"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12</w:t>
            </w:r>
          </w:p>
        </w:tc>
        <w:tc>
          <w:tcPr>
            <w:tcW w:w="1338" w:type="dxa"/>
            <w:tcBorders>
              <w:top w:val="nil"/>
              <w:left w:val="nil"/>
              <w:bottom w:val="single" w:sz="4" w:space="0" w:color="auto"/>
              <w:right w:val="single" w:sz="4" w:space="0" w:color="auto"/>
            </w:tcBorders>
            <w:shd w:val="clear" w:color="auto" w:fill="auto"/>
            <w:vAlign w:val="center"/>
            <w:hideMark/>
          </w:tcPr>
          <w:p w14:paraId="4B65B8F1"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40 182,17</w:t>
            </w:r>
          </w:p>
        </w:tc>
        <w:tc>
          <w:tcPr>
            <w:tcW w:w="1335" w:type="dxa"/>
            <w:tcBorders>
              <w:top w:val="nil"/>
              <w:left w:val="nil"/>
              <w:bottom w:val="single" w:sz="4" w:space="0" w:color="auto"/>
              <w:right w:val="single" w:sz="4" w:space="0" w:color="auto"/>
            </w:tcBorders>
            <w:shd w:val="clear" w:color="auto" w:fill="auto"/>
            <w:vAlign w:val="center"/>
            <w:hideMark/>
          </w:tcPr>
          <w:p w14:paraId="1874C188"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12</w:t>
            </w:r>
          </w:p>
        </w:tc>
        <w:tc>
          <w:tcPr>
            <w:tcW w:w="1338" w:type="dxa"/>
            <w:tcBorders>
              <w:top w:val="nil"/>
              <w:left w:val="nil"/>
              <w:bottom w:val="single" w:sz="4" w:space="0" w:color="auto"/>
              <w:right w:val="single" w:sz="4" w:space="0" w:color="auto"/>
            </w:tcBorders>
            <w:shd w:val="clear" w:color="auto" w:fill="auto"/>
            <w:vAlign w:val="center"/>
            <w:hideMark/>
          </w:tcPr>
          <w:p w14:paraId="523138ED"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40 182,17</w:t>
            </w:r>
          </w:p>
        </w:tc>
        <w:tc>
          <w:tcPr>
            <w:tcW w:w="1335" w:type="dxa"/>
            <w:tcBorders>
              <w:top w:val="nil"/>
              <w:left w:val="nil"/>
              <w:bottom w:val="single" w:sz="4" w:space="0" w:color="auto"/>
              <w:right w:val="single" w:sz="4" w:space="0" w:color="auto"/>
            </w:tcBorders>
            <w:shd w:val="clear" w:color="auto" w:fill="auto"/>
            <w:vAlign w:val="center"/>
            <w:hideMark/>
          </w:tcPr>
          <w:p w14:paraId="4561B09E" w14:textId="77777777" w:rsidR="00397EE7" w:rsidRPr="00397EE7" w:rsidRDefault="00397EE7" w:rsidP="00397EE7">
            <w:pPr>
              <w:spacing w:after="0" w:line="240" w:lineRule="auto"/>
              <w:jc w:val="center"/>
              <w:rPr>
                <w:rFonts w:ascii="Times New Roman" w:eastAsia="Times New Roman" w:hAnsi="Times New Roman" w:cs="Times New Roman"/>
                <w:color w:val="000000"/>
                <w:lang w:val="ru-RU" w:eastAsia="ru-RU"/>
              </w:rPr>
            </w:pPr>
            <w:r w:rsidRPr="00397EE7">
              <w:rPr>
                <w:rFonts w:ascii="Times New Roman" w:eastAsia="Times New Roman" w:hAnsi="Times New Roman" w:cs="Times New Roman"/>
                <w:color w:val="000000"/>
                <w:lang w:val="ru-RU" w:eastAsia="ru-RU"/>
              </w:rPr>
              <w:t>12</w:t>
            </w:r>
          </w:p>
        </w:tc>
      </w:tr>
    </w:tbl>
    <w:p w14:paraId="7020606B" w14:textId="251FEE18" w:rsidR="00397EE7" w:rsidRDefault="00397EE7" w:rsidP="0013044A">
      <w:pPr>
        <w:spacing w:after="0" w:line="276" w:lineRule="auto"/>
        <w:ind w:left="-284" w:right="-1"/>
        <w:jc w:val="both"/>
        <w:rPr>
          <w:rFonts w:ascii="Times New Roman" w:hAnsi="Times New Roman" w:cs="Times New Roman"/>
          <w:u w:val="single"/>
          <w:lang w:val="kk-KZ"/>
        </w:rPr>
      </w:pPr>
    </w:p>
    <w:p w14:paraId="21D460FE" w14:textId="77777777" w:rsidR="008E3C74" w:rsidRPr="0013044A" w:rsidRDefault="008E3C74" w:rsidP="0013044A">
      <w:pPr>
        <w:spacing w:after="0" w:line="240" w:lineRule="auto"/>
        <w:ind w:left="-709"/>
        <w:jc w:val="both"/>
        <w:rPr>
          <w:rFonts w:ascii="Times New Roman" w:eastAsia="Times New Roman" w:hAnsi="Times New Roman" w:cs="Times New Roman"/>
          <w:spacing w:val="7"/>
          <w:lang w:val="kk-KZ"/>
        </w:rPr>
      </w:pPr>
    </w:p>
    <w:p w14:paraId="6FBC87C7" w14:textId="4BB2FD47" w:rsidR="006206E8" w:rsidRPr="006A54C0" w:rsidRDefault="006A54C0" w:rsidP="006A54C0">
      <w:pPr>
        <w:pStyle w:val="a3"/>
        <w:numPr>
          <w:ilvl w:val="0"/>
          <w:numId w:val="13"/>
        </w:numPr>
        <w:tabs>
          <w:tab w:val="left" w:pos="851"/>
        </w:tabs>
        <w:spacing w:after="0" w:line="240" w:lineRule="auto"/>
        <w:ind w:left="-284"/>
        <w:jc w:val="both"/>
        <w:rPr>
          <w:rFonts w:ascii="Times New Roman" w:eastAsia="Times New Roman" w:hAnsi="Times New Roman" w:cs="Times New Roman"/>
          <w:b/>
          <w:lang w:val="kk-KZ" w:eastAsia="ru-RU"/>
        </w:rPr>
      </w:pPr>
      <w:r w:rsidRPr="006A54C0">
        <w:rPr>
          <w:rFonts w:ascii="Times New Roman" w:eastAsia="Times New Roman" w:hAnsi="Times New Roman" w:cs="Times New Roman"/>
          <w:b/>
          <w:lang w:val="kk-KZ" w:eastAsia="ru-RU"/>
        </w:rPr>
        <w:t>ҚЫЗМЕТТЕРДІҢ НӘТИЖЕЛЕРІ БОЙЫНША РЕСІМДЕЛЕТІН ҚҰЖАТТАМА МЕН ЕСЕПТЕРГЕ ҚОЙЫЛАТЫН ТАЛАПТАР</w:t>
      </w:r>
    </w:p>
    <w:p w14:paraId="1009313F" w14:textId="77777777" w:rsidR="006A54C0" w:rsidRPr="006A54C0" w:rsidRDefault="006A54C0" w:rsidP="006A54C0">
      <w:pPr>
        <w:pStyle w:val="a3"/>
        <w:tabs>
          <w:tab w:val="left" w:pos="851"/>
        </w:tabs>
        <w:spacing w:after="0" w:line="240" w:lineRule="auto"/>
        <w:ind w:left="360"/>
        <w:jc w:val="both"/>
        <w:rPr>
          <w:rFonts w:ascii="Times New Roman" w:eastAsia="Times New Roman" w:hAnsi="Times New Roman" w:cs="Times New Roman"/>
          <w:b/>
          <w:lang w:val="kk-KZ" w:eastAsia="ru-RU"/>
        </w:rPr>
      </w:pPr>
    </w:p>
    <w:p w14:paraId="569BA92B" w14:textId="65B6E895" w:rsidR="00A54033" w:rsidRPr="0013044A" w:rsidRDefault="006A54C0" w:rsidP="0013044A">
      <w:pPr>
        <w:pStyle w:val="a3"/>
        <w:numPr>
          <w:ilvl w:val="1"/>
          <w:numId w:val="13"/>
        </w:numPr>
        <w:spacing w:after="0" w:line="240" w:lineRule="auto"/>
        <w:ind w:left="0"/>
        <w:contextualSpacing w:val="0"/>
        <w:jc w:val="both"/>
        <w:rPr>
          <w:rFonts w:ascii="Times New Roman" w:eastAsia="Times New Roman" w:hAnsi="Times New Roman" w:cs="Times New Roman"/>
          <w:spacing w:val="7"/>
          <w:lang w:val="kk-KZ"/>
        </w:rPr>
      </w:pPr>
      <w:r w:rsidRPr="006A54C0">
        <w:rPr>
          <w:rFonts w:ascii="Times New Roman" w:eastAsia="Times New Roman" w:hAnsi="Times New Roman" w:cs="Times New Roman"/>
          <w:spacing w:val="7"/>
          <w:lang w:val="kk-KZ"/>
        </w:rPr>
        <w:t>Тапсырыс берушінің жауапты қызметкерлері немесе мемлекеттік бақылаушы органдар тексерулерінің нәтижесінде бұзушылықтар мен ескертулер анықталған жағдайда, Орындаушы оларды жою туралы есепті бір апта мерзімде ұсынуға тиіс</w:t>
      </w:r>
      <w:r w:rsidR="00FE016F" w:rsidRPr="0013044A">
        <w:rPr>
          <w:rFonts w:ascii="Times New Roman" w:eastAsia="Times New Roman" w:hAnsi="Times New Roman" w:cs="Times New Roman"/>
          <w:spacing w:val="7"/>
          <w:lang w:val="kk-KZ"/>
        </w:rPr>
        <w:t>.</w:t>
      </w:r>
    </w:p>
    <w:p w14:paraId="3D1B2AA2" w14:textId="71BBF995" w:rsidR="006206E8" w:rsidRPr="006A54C0" w:rsidRDefault="006206E8" w:rsidP="006A54C0">
      <w:pPr>
        <w:pStyle w:val="a3"/>
        <w:spacing w:after="0" w:line="240" w:lineRule="auto"/>
        <w:ind w:left="0"/>
        <w:contextualSpacing w:val="0"/>
        <w:jc w:val="both"/>
        <w:rPr>
          <w:rFonts w:ascii="Times New Roman" w:eastAsia="Times New Roman" w:hAnsi="Times New Roman" w:cs="Times New Roman"/>
          <w:spacing w:val="7"/>
          <w:sz w:val="24"/>
          <w:szCs w:val="24"/>
          <w:lang w:val="kk-KZ"/>
        </w:rPr>
      </w:pPr>
    </w:p>
    <w:sectPr w:rsidR="006206E8" w:rsidRPr="006A54C0" w:rsidSect="00AA4B7C">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DED"/>
    <w:multiLevelType w:val="hybridMultilevel"/>
    <w:tmpl w:val="EA1E2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F830B5"/>
    <w:multiLevelType w:val="multilevel"/>
    <w:tmpl w:val="883E17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66571B"/>
    <w:multiLevelType w:val="multilevel"/>
    <w:tmpl w:val="ECE23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FB0137"/>
    <w:multiLevelType w:val="multilevel"/>
    <w:tmpl w:val="ADEE0D20"/>
    <w:lvl w:ilvl="0">
      <w:start w:val="3"/>
      <w:numFmt w:val="decimal"/>
      <w:lvlText w:val="%1."/>
      <w:lvlJc w:val="left"/>
      <w:pPr>
        <w:ind w:left="360" w:hanging="360"/>
      </w:pPr>
      <w:rPr>
        <w:rFonts w:eastAsiaTheme="minorHAnsi" w:hint="default"/>
        <w:b w:val="0"/>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4" w15:restartNumberingAfterBreak="0">
    <w:nsid w:val="2D1C55D2"/>
    <w:multiLevelType w:val="hybridMultilevel"/>
    <w:tmpl w:val="5AE0C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AE7D62"/>
    <w:multiLevelType w:val="hybridMultilevel"/>
    <w:tmpl w:val="DE16A024"/>
    <w:lvl w:ilvl="0" w:tplc="9FCCC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02F2792"/>
    <w:multiLevelType w:val="hybridMultilevel"/>
    <w:tmpl w:val="A44A2D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C2338A"/>
    <w:multiLevelType w:val="hybridMultilevel"/>
    <w:tmpl w:val="D924BA8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37765A0B"/>
    <w:multiLevelType w:val="hybridMultilevel"/>
    <w:tmpl w:val="646AC2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B3C2E31"/>
    <w:multiLevelType w:val="hybridMultilevel"/>
    <w:tmpl w:val="B3CC4EA4"/>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10" w15:restartNumberingAfterBreak="0">
    <w:nsid w:val="3C75244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D983CB8"/>
    <w:multiLevelType w:val="hybridMultilevel"/>
    <w:tmpl w:val="3A4CD4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400D6B1B"/>
    <w:multiLevelType w:val="hybridMultilevel"/>
    <w:tmpl w:val="6D0E2F1A"/>
    <w:lvl w:ilvl="0" w:tplc="9FCCC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2B39AC"/>
    <w:multiLevelType w:val="multilevel"/>
    <w:tmpl w:val="EB48DEF6"/>
    <w:lvl w:ilvl="0">
      <w:start w:val="2"/>
      <w:numFmt w:val="decimal"/>
      <w:lvlText w:val="%1."/>
      <w:lvlJc w:val="left"/>
      <w:pPr>
        <w:ind w:left="360" w:hanging="360"/>
      </w:pPr>
      <w:rPr>
        <w:rFonts w:asciiTheme="minorHAnsi" w:eastAsiaTheme="minorHAnsi" w:hAnsiTheme="minorHAnsi" w:cstheme="minorBidi" w:hint="default"/>
        <w:b w:val="0"/>
        <w:sz w:val="22"/>
      </w:rPr>
    </w:lvl>
    <w:lvl w:ilvl="1">
      <w:start w:val="1"/>
      <w:numFmt w:val="decimal"/>
      <w:lvlText w:val="%1.%2."/>
      <w:lvlJc w:val="left"/>
      <w:pPr>
        <w:ind w:left="720" w:hanging="360"/>
      </w:pPr>
      <w:rPr>
        <w:rFonts w:ascii="Times New Roman" w:eastAsiaTheme="minorHAnsi" w:hAnsi="Times New Roman" w:cs="Times New Roman" w:hint="default"/>
        <w:b w:val="0"/>
        <w:sz w:val="24"/>
        <w:szCs w:val="24"/>
      </w:rPr>
    </w:lvl>
    <w:lvl w:ilvl="2">
      <w:start w:val="1"/>
      <w:numFmt w:val="decimal"/>
      <w:lvlText w:val="%1.%2.%3."/>
      <w:lvlJc w:val="left"/>
      <w:pPr>
        <w:ind w:left="1440" w:hanging="720"/>
      </w:pPr>
      <w:rPr>
        <w:rFonts w:asciiTheme="minorHAnsi" w:eastAsiaTheme="minorHAnsi" w:hAnsiTheme="minorHAnsi" w:cstheme="minorBidi" w:hint="default"/>
        <w:b w:val="0"/>
        <w:sz w:val="22"/>
      </w:rPr>
    </w:lvl>
    <w:lvl w:ilvl="3">
      <w:start w:val="1"/>
      <w:numFmt w:val="decimal"/>
      <w:lvlText w:val="%1.%2.%3.%4."/>
      <w:lvlJc w:val="left"/>
      <w:pPr>
        <w:ind w:left="1800" w:hanging="720"/>
      </w:pPr>
      <w:rPr>
        <w:rFonts w:asciiTheme="minorHAnsi" w:eastAsiaTheme="minorHAnsi" w:hAnsiTheme="minorHAnsi" w:cstheme="minorBidi" w:hint="default"/>
        <w:b w:val="0"/>
        <w:sz w:val="22"/>
      </w:rPr>
    </w:lvl>
    <w:lvl w:ilvl="4">
      <w:start w:val="1"/>
      <w:numFmt w:val="decimal"/>
      <w:lvlText w:val="%1.%2.%3.%4.%5."/>
      <w:lvlJc w:val="left"/>
      <w:pPr>
        <w:ind w:left="2520" w:hanging="1080"/>
      </w:pPr>
      <w:rPr>
        <w:rFonts w:asciiTheme="minorHAnsi" w:eastAsiaTheme="minorHAnsi" w:hAnsiTheme="minorHAnsi" w:cstheme="minorBidi" w:hint="default"/>
        <w:b w:val="0"/>
        <w:sz w:val="22"/>
      </w:rPr>
    </w:lvl>
    <w:lvl w:ilvl="5">
      <w:start w:val="1"/>
      <w:numFmt w:val="decimal"/>
      <w:lvlText w:val="%1.%2.%3.%4.%5.%6."/>
      <w:lvlJc w:val="left"/>
      <w:pPr>
        <w:ind w:left="2880" w:hanging="1080"/>
      </w:pPr>
      <w:rPr>
        <w:rFonts w:asciiTheme="minorHAnsi" w:eastAsiaTheme="minorHAnsi" w:hAnsiTheme="minorHAnsi" w:cstheme="minorBidi" w:hint="default"/>
        <w:b w:val="0"/>
        <w:sz w:val="22"/>
      </w:rPr>
    </w:lvl>
    <w:lvl w:ilvl="6">
      <w:start w:val="1"/>
      <w:numFmt w:val="decimal"/>
      <w:lvlText w:val="%1.%2.%3.%4.%5.%6.%7."/>
      <w:lvlJc w:val="left"/>
      <w:pPr>
        <w:ind w:left="3600" w:hanging="1440"/>
      </w:pPr>
      <w:rPr>
        <w:rFonts w:asciiTheme="minorHAnsi" w:eastAsiaTheme="minorHAnsi" w:hAnsiTheme="minorHAnsi" w:cstheme="minorBidi" w:hint="default"/>
        <w:b w:val="0"/>
        <w:sz w:val="22"/>
      </w:rPr>
    </w:lvl>
    <w:lvl w:ilvl="7">
      <w:start w:val="1"/>
      <w:numFmt w:val="decimal"/>
      <w:lvlText w:val="%1.%2.%3.%4.%5.%6.%7.%8."/>
      <w:lvlJc w:val="left"/>
      <w:pPr>
        <w:ind w:left="3960" w:hanging="1440"/>
      </w:pPr>
      <w:rPr>
        <w:rFonts w:asciiTheme="minorHAnsi" w:eastAsiaTheme="minorHAnsi" w:hAnsiTheme="minorHAnsi" w:cstheme="minorBidi" w:hint="default"/>
        <w:b w:val="0"/>
        <w:sz w:val="22"/>
      </w:rPr>
    </w:lvl>
    <w:lvl w:ilvl="8">
      <w:start w:val="1"/>
      <w:numFmt w:val="decimal"/>
      <w:lvlText w:val="%1.%2.%3.%4.%5.%6.%7.%8.%9."/>
      <w:lvlJc w:val="left"/>
      <w:pPr>
        <w:ind w:left="4680" w:hanging="1800"/>
      </w:pPr>
      <w:rPr>
        <w:rFonts w:asciiTheme="minorHAnsi" w:eastAsiaTheme="minorHAnsi" w:hAnsiTheme="minorHAnsi" w:cstheme="minorBidi" w:hint="default"/>
        <w:b w:val="0"/>
        <w:sz w:val="22"/>
      </w:rPr>
    </w:lvl>
  </w:abstractNum>
  <w:abstractNum w:abstractNumId="14" w15:restartNumberingAfterBreak="0">
    <w:nsid w:val="47BD5745"/>
    <w:multiLevelType w:val="multilevel"/>
    <w:tmpl w:val="C632F3E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93F3E44"/>
    <w:multiLevelType w:val="hybridMultilevel"/>
    <w:tmpl w:val="1102E584"/>
    <w:lvl w:ilvl="0" w:tplc="9FCCCDA6">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6" w15:restartNumberingAfterBreak="0">
    <w:nsid w:val="5748395E"/>
    <w:multiLevelType w:val="multilevel"/>
    <w:tmpl w:val="F626DA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31EA1"/>
    <w:multiLevelType w:val="hybridMultilevel"/>
    <w:tmpl w:val="8A02E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086FD7"/>
    <w:multiLevelType w:val="multilevel"/>
    <w:tmpl w:val="CEF4F802"/>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7AF7B9C"/>
    <w:multiLevelType w:val="multilevel"/>
    <w:tmpl w:val="EE6C6F26"/>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8834948"/>
    <w:multiLevelType w:val="multilevel"/>
    <w:tmpl w:val="8734688A"/>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b w:val="0"/>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695E13CD"/>
    <w:multiLevelType w:val="hybridMultilevel"/>
    <w:tmpl w:val="9168C7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72130653"/>
    <w:multiLevelType w:val="hybridMultilevel"/>
    <w:tmpl w:val="7848F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DA91B87"/>
    <w:multiLevelType w:val="multilevel"/>
    <w:tmpl w:val="7478B8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8"/>
  </w:num>
  <w:num w:numId="3">
    <w:abstractNumId w:val="10"/>
  </w:num>
  <w:num w:numId="4">
    <w:abstractNumId w:val="14"/>
  </w:num>
  <w:num w:numId="5">
    <w:abstractNumId w:val="7"/>
  </w:num>
  <w:num w:numId="6">
    <w:abstractNumId w:val="22"/>
  </w:num>
  <w:num w:numId="7">
    <w:abstractNumId w:val="4"/>
  </w:num>
  <w:num w:numId="8">
    <w:abstractNumId w:val="18"/>
  </w:num>
  <w:num w:numId="9">
    <w:abstractNumId w:val="23"/>
  </w:num>
  <w:num w:numId="10">
    <w:abstractNumId w:val="16"/>
  </w:num>
  <w:num w:numId="11">
    <w:abstractNumId w:val="0"/>
  </w:num>
  <w:num w:numId="12">
    <w:abstractNumId w:val="1"/>
  </w:num>
  <w:num w:numId="13">
    <w:abstractNumId w:val="19"/>
  </w:num>
  <w:num w:numId="14">
    <w:abstractNumId w:val="3"/>
  </w:num>
  <w:num w:numId="15">
    <w:abstractNumId w:val="17"/>
  </w:num>
  <w:num w:numId="16">
    <w:abstractNumId w:val="6"/>
  </w:num>
  <w:num w:numId="17">
    <w:abstractNumId w:val="21"/>
  </w:num>
  <w:num w:numId="18">
    <w:abstractNumId w:val="2"/>
  </w:num>
  <w:num w:numId="19">
    <w:abstractNumId w:val="11"/>
  </w:num>
  <w:num w:numId="20">
    <w:abstractNumId w:val="9"/>
  </w:num>
  <w:num w:numId="21">
    <w:abstractNumId w:val="15"/>
  </w:num>
  <w:num w:numId="22">
    <w:abstractNumId w:val="5"/>
  </w:num>
  <w:num w:numId="23">
    <w:abstractNumId w:val="12"/>
  </w:num>
  <w:num w:numId="2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6E8"/>
    <w:rsid w:val="00002F2F"/>
    <w:rsid w:val="00010507"/>
    <w:rsid w:val="00022F9D"/>
    <w:rsid w:val="000447FD"/>
    <w:rsid w:val="000466DB"/>
    <w:rsid w:val="000503F5"/>
    <w:rsid w:val="00052AED"/>
    <w:rsid w:val="00054B47"/>
    <w:rsid w:val="0006090D"/>
    <w:rsid w:val="00084DEB"/>
    <w:rsid w:val="00095D75"/>
    <w:rsid w:val="00097C3C"/>
    <w:rsid w:val="000A05DE"/>
    <w:rsid w:val="000A2BB0"/>
    <w:rsid w:val="000C4371"/>
    <w:rsid w:val="000E40AB"/>
    <w:rsid w:val="000F36D8"/>
    <w:rsid w:val="000F42DA"/>
    <w:rsid w:val="000F4F03"/>
    <w:rsid w:val="00115110"/>
    <w:rsid w:val="00122B78"/>
    <w:rsid w:val="0013044A"/>
    <w:rsid w:val="00171B48"/>
    <w:rsid w:val="00172DBE"/>
    <w:rsid w:val="00183872"/>
    <w:rsid w:val="00186978"/>
    <w:rsid w:val="0019593A"/>
    <w:rsid w:val="001A3FE5"/>
    <w:rsid w:val="001A56C7"/>
    <w:rsid w:val="001C2EDC"/>
    <w:rsid w:val="001E6D10"/>
    <w:rsid w:val="00204034"/>
    <w:rsid w:val="00204B1B"/>
    <w:rsid w:val="002059BB"/>
    <w:rsid w:val="00210F73"/>
    <w:rsid w:val="00243493"/>
    <w:rsid w:val="0025241D"/>
    <w:rsid w:val="00257637"/>
    <w:rsid w:val="00276496"/>
    <w:rsid w:val="002A4327"/>
    <w:rsid w:val="002A6CDF"/>
    <w:rsid w:val="002C70E1"/>
    <w:rsid w:val="002D1F24"/>
    <w:rsid w:val="002E3AB8"/>
    <w:rsid w:val="002E71F1"/>
    <w:rsid w:val="002F119C"/>
    <w:rsid w:val="0030586A"/>
    <w:rsid w:val="00320177"/>
    <w:rsid w:val="003379C6"/>
    <w:rsid w:val="00340366"/>
    <w:rsid w:val="00342A48"/>
    <w:rsid w:val="0035111E"/>
    <w:rsid w:val="003579FE"/>
    <w:rsid w:val="0037611B"/>
    <w:rsid w:val="00376543"/>
    <w:rsid w:val="0038243E"/>
    <w:rsid w:val="0038694A"/>
    <w:rsid w:val="0039612B"/>
    <w:rsid w:val="00397EE7"/>
    <w:rsid w:val="003A29E0"/>
    <w:rsid w:val="003A5BD2"/>
    <w:rsid w:val="003E5406"/>
    <w:rsid w:val="00403A1A"/>
    <w:rsid w:val="00411118"/>
    <w:rsid w:val="00417C25"/>
    <w:rsid w:val="00417ECF"/>
    <w:rsid w:val="00423D49"/>
    <w:rsid w:val="00426384"/>
    <w:rsid w:val="00426472"/>
    <w:rsid w:val="00426E77"/>
    <w:rsid w:val="00455BC5"/>
    <w:rsid w:val="00476381"/>
    <w:rsid w:val="004801D3"/>
    <w:rsid w:val="004879FC"/>
    <w:rsid w:val="004E2EDC"/>
    <w:rsid w:val="004F4896"/>
    <w:rsid w:val="00500A05"/>
    <w:rsid w:val="00505B3F"/>
    <w:rsid w:val="005122DC"/>
    <w:rsid w:val="005267E7"/>
    <w:rsid w:val="00531AD0"/>
    <w:rsid w:val="0053514B"/>
    <w:rsid w:val="0056765A"/>
    <w:rsid w:val="0056766E"/>
    <w:rsid w:val="00585E9B"/>
    <w:rsid w:val="00595D4E"/>
    <w:rsid w:val="005B1FDB"/>
    <w:rsid w:val="005C701B"/>
    <w:rsid w:val="005D02A7"/>
    <w:rsid w:val="005F5D04"/>
    <w:rsid w:val="006143C3"/>
    <w:rsid w:val="006206E8"/>
    <w:rsid w:val="0065552C"/>
    <w:rsid w:val="0065685B"/>
    <w:rsid w:val="006649A0"/>
    <w:rsid w:val="00665E99"/>
    <w:rsid w:val="00667F65"/>
    <w:rsid w:val="006729E7"/>
    <w:rsid w:val="0067578A"/>
    <w:rsid w:val="0069088C"/>
    <w:rsid w:val="00690FA1"/>
    <w:rsid w:val="006A098F"/>
    <w:rsid w:val="006A54C0"/>
    <w:rsid w:val="006A5B74"/>
    <w:rsid w:val="006B1593"/>
    <w:rsid w:val="006B31FC"/>
    <w:rsid w:val="006B6878"/>
    <w:rsid w:val="006C48C6"/>
    <w:rsid w:val="006D1B70"/>
    <w:rsid w:val="006D6127"/>
    <w:rsid w:val="006E414F"/>
    <w:rsid w:val="006E6309"/>
    <w:rsid w:val="00742605"/>
    <w:rsid w:val="00743F11"/>
    <w:rsid w:val="0075708E"/>
    <w:rsid w:val="00762436"/>
    <w:rsid w:val="00784B89"/>
    <w:rsid w:val="007A5C3D"/>
    <w:rsid w:val="007C43E5"/>
    <w:rsid w:val="007C65CD"/>
    <w:rsid w:val="007D64EB"/>
    <w:rsid w:val="008014F7"/>
    <w:rsid w:val="00805C1D"/>
    <w:rsid w:val="008132C8"/>
    <w:rsid w:val="00827203"/>
    <w:rsid w:val="00860CD2"/>
    <w:rsid w:val="00880FD1"/>
    <w:rsid w:val="00891266"/>
    <w:rsid w:val="00894552"/>
    <w:rsid w:val="008C099F"/>
    <w:rsid w:val="008D7D0F"/>
    <w:rsid w:val="008E0600"/>
    <w:rsid w:val="008E22D9"/>
    <w:rsid w:val="008E3C74"/>
    <w:rsid w:val="008E5A1A"/>
    <w:rsid w:val="008F4C3B"/>
    <w:rsid w:val="008F5CB2"/>
    <w:rsid w:val="00902872"/>
    <w:rsid w:val="0091230D"/>
    <w:rsid w:val="00934509"/>
    <w:rsid w:val="009424A0"/>
    <w:rsid w:val="00972AEE"/>
    <w:rsid w:val="009916DC"/>
    <w:rsid w:val="00992D38"/>
    <w:rsid w:val="009A1B13"/>
    <w:rsid w:val="009A40FE"/>
    <w:rsid w:val="009A6BFA"/>
    <w:rsid w:val="009D1201"/>
    <w:rsid w:val="009D70F2"/>
    <w:rsid w:val="009E0FCC"/>
    <w:rsid w:val="009F1855"/>
    <w:rsid w:val="009F566A"/>
    <w:rsid w:val="00A12FE5"/>
    <w:rsid w:val="00A148AF"/>
    <w:rsid w:val="00A20E6E"/>
    <w:rsid w:val="00A54033"/>
    <w:rsid w:val="00A544AE"/>
    <w:rsid w:val="00A8019B"/>
    <w:rsid w:val="00A93DC2"/>
    <w:rsid w:val="00AA4B7C"/>
    <w:rsid w:val="00AE35C5"/>
    <w:rsid w:val="00B1770A"/>
    <w:rsid w:val="00B216C0"/>
    <w:rsid w:val="00B31299"/>
    <w:rsid w:val="00B3498B"/>
    <w:rsid w:val="00B56776"/>
    <w:rsid w:val="00B62715"/>
    <w:rsid w:val="00B73913"/>
    <w:rsid w:val="00B74003"/>
    <w:rsid w:val="00B74687"/>
    <w:rsid w:val="00B86AF0"/>
    <w:rsid w:val="00BC48D4"/>
    <w:rsid w:val="00BD2BA7"/>
    <w:rsid w:val="00BE3E10"/>
    <w:rsid w:val="00BE4464"/>
    <w:rsid w:val="00C0333B"/>
    <w:rsid w:val="00C05D0A"/>
    <w:rsid w:val="00C062C2"/>
    <w:rsid w:val="00C1707C"/>
    <w:rsid w:val="00C21210"/>
    <w:rsid w:val="00C2256D"/>
    <w:rsid w:val="00C342F5"/>
    <w:rsid w:val="00C46635"/>
    <w:rsid w:val="00C573DD"/>
    <w:rsid w:val="00CA5CBA"/>
    <w:rsid w:val="00CA7AC2"/>
    <w:rsid w:val="00CB0A26"/>
    <w:rsid w:val="00CC269C"/>
    <w:rsid w:val="00CC3C70"/>
    <w:rsid w:val="00CE1611"/>
    <w:rsid w:val="00D05271"/>
    <w:rsid w:val="00D21745"/>
    <w:rsid w:val="00D3289D"/>
    <w:rsid w:val="00D33DDE"/>
    <w:rsid w:val="00D5154A"/>
    <w:rsid w:val="00D56547"/>
    <w:rsid w:val="00D639A1"/>
    <w:rsid w:val="00D80CB8"/>
    <w:rsid w:val="00D82381"/>
    <w:rsid w:val="00DB2B16"/>
    <w:rsid w:val="00DD2262"/>
    <w:rsid w:val="00DE2755"/>
    <w:rsid w:val="00DF5923"/>
    <w:rsid w:val="00E113CA"/>
    <w:rsid w:val="00E51F1E"/>
    <w:rsid w:val="00E6093A"/>
    <w:rsid w:val="00E66A57"/>
    <w:rsid w:val="00E911F6"/>
    <w:rsid w:val="00EA52D3"/>
    <w:rsid w:val="00EB4073"/>
    <w:rsid w:val="00EC16FF"/>
    <w:rsid w:val="00EC6961"/>
    <w:rsid w:val="00ED3622"/>
    <w:rsid w:val="00EE3F61"/>
    <w:rsid w:val="00EE577B"/>
    <w:rsid w:val="00EF0D47"/>
    <w:rsid w:val="00EF5508"/>
    <w:rsid w:val="00EF577C"/>
    <w:rsid w:val="00EF5F86"/>
    <w:rsid w:val="00F1303C"/>
    <w:rsid w:val="00F520C1"/>
    <w:rsid w:val="00F5466C"/>
    <w:rsid w:val="00F631D0"/>
    <w:rsid w:val="00F673E3"/>
    <w:rsid w:val="00F77071"/>
    <w:rsid w:val="00F80253"/>
    <w:rsid w:val="00FD444B"/>
    <w:rsid w:val="00FD6519"/>
    <w:rsid w:val="00FD782A"/>
    <w:rsid w:val="00FE016F"/>
    <w:rsid w:val="00FE2649"/>
    <w:rsid w:val="00FE358F"/>
    <w:rsid w:val="00FF1A8D"/>
    <w:rsid w:val="00FF3459"/>
    <w:rsid w:val="00FF3614"/>
    <w:rsid w:val="00FF43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2914"/>
  <w15:docId w15:val="{45116B7A-A47F-4237-879A-716138244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6E8"/>
    <w:pPr>
      <w:spacing w:after="160" w:line="25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06E8"/>
    <w:pPr>
      <w:ind w:left="720"/>
      <w:contextualSpacing/>
    </w:pPr>
  </w:style>
  <w:style w:type="table" w:styleId="a4">
    <w:name w:val="Table Grid"/>
    <w:basedOn w:val="a1"/>
    <w:uiPriority w:val="59"/>
    <w:rsid w:val="006206E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206E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206E8"/>
    <w:rPr>
      <w:rFonts w:ascii="Tahoma" w:hAnsi="Tahoma" w:cs="Tahoma"/>
      <w:sz w:val="16"/>
      <w:szCs w:val="16"/>
      <w:lang w:val="en-US"/>
    </w:rPr>
  </w:style>
  <w:style w:type="character" w:customStyle="1" w:styleId="a7">
    <w:name w:val="Основной текст_"/>
    <w:basedOn w:val="a0"/>
    <w:link w:val="5"/>
    <w:rsid w:val="00C342F5"/>
    <w:rPr>
      <w:rFonts w:ascii="Times New Roman" w:eastAsia="Times New Roman" w:hAnsi="Times New Roman" w:cs="Times New Roman"/>
      <w:spacing w:val="6"/>
      <w:sz w:val="18"/>
      <w:szCs w:val="18"/>
      <w:shd w:val="clear" w:color="auto" w:fill="FFFFFF"/>
    </w:rPr>
  </w:style>
  <w:style w:type="paragraph" w:customStyle="1" w:styleId="5">
    <w:name w:val="Основной текст5"/>
    <w:basedOn w:val="a"/>
    <w:link w:val="a7"/>
    <w:rsid w:val="00C342F5"/>
    <w:pPr>
      <w:widowControl w:val="0"/>
      <w:shd w:val="clear" w:color="auto" w:fill="FFFFFF"/>
      <w:spacing w:after="0" w:line="230" w:lineRule="exact"/>
      <w:jc w:val="both"/>
    </w:pPr>
    <w:rPr>
      <w:rFonts w:ascii="Times New Roman" w:eastAsia="Times New Roman" w:hAnsi="Times New Roman" w:cs="Times New Roman"/>
      <w:spacing w:val="6"/>
      <w:sz w:val="18"/>
      <w:szCs w:val="18"/>
      <w:lang w:val="ru-RU"/>
    </w:rPr>
  </w:style>
  <w:style w:type="character" w:customStyle="1" w:styleId="6">
    <w:name w:val="Основной текст (6)_"/>
    <w:basedOn w:val="a0"/>
    <w:link w:val="60"/>
    <w:rsid w:val="00A8019B"/>
    <w:rPr>
      <w:rFonts w:ascii="Times New Roman" w:eastAsia="Times New Roman" w:hAnsi="Times New Roman" w:cs="Times New Roman"/>
      <w:spacing w:val="7"/>
      <w:sz w:val="20"/>
      <w:szCs w:val="20"/>
      <w:shd w:val="clear" w:color="auto" w:fill="FFFFFF"/>
    </w:rPr>
  </w:style>
  <w:style w:type="paragraph" w:customStyle="1" w:styleId="60">
    <w:name w:val="Основной текст (6)"/>
    <w:basedOn w:val="a"/>
    <w:link w:val="6"/>
    <w:rsid w:val="00A8019B"/>
    <w:pPr>
      <w:widowControl w:val="0"/>
      <w:shd w:val="clear" w:color="auto" w:fill="FFFFFF"/>
      <w:spacing w:after="0" w:line="278" w:lineRule="exact"/>
      <w:ind w:hanging="460"/>
      <w:jc w:val="both"/>
    </w:pPr>
    <w:rPr>
      <w:rFonts w:ascii="Times New Roman" w:eastAsia="Times New Roman" w:hAnsi="Times New Roman" w:cs="Times New Roman"/>
      <w:spacing w:val="7"/>
      <w:sz w:val="20"/>
      <w:szCs w:val="20"/>
      <w:lang w:val="ru-RU"/>
    </w:rPr>
  </w:style>
  <w:style w:type="paragraph" w:styleId="a8">
    <w:name w:val="No Spacing"/>
    <w:uiPriority w:val="1"/>
    <w:qFormat/>
    <w:rsid w:val="00D80CB8"/>
    <w:pPr>
      <w:spacing w:after="0" w:line="240" w:lineRule="auto"/>
    </w:pPr>
  </w:style>
  <w:style w:type="character" w:styleId="a9">
    <w:name w:val="annotation reference"/>
    <w:basedOn w:val="a0"/>
    <w:uiPriority w:val="99"/>
    <w:semiHidden/>
    <w:unhideWhenUsed/>
    <w:rsid w:val="00A12FE5"/>
    <w:rPr>
      <w:sz w:val="16"/>
      <w:szCs w:val="16"/>
    </w:rPr>
  </w:style>
  <w:style w:type="paragraph" w:styleId="aa">
    <w:name w:val="annotation text"/>
    <w:basedOn w:val="a"/>
    <w:link w:val="ab"/>
    <w:uiPriority w:val="99"/>
    <w:semiHidden/>
    <w:unhideWhenUsed/>
    <w:rsid w:val="00A12FE5"/>
    <w:pPr>
      <w:spacing w:line="240" w:lineRule="auto"/>
    </w:pPr>
    <w:rPr>
      <w:sz w:val="20"/>
      <w:szCs w:val="20"/>
    </w:rPr>
  </w:style>
  <w:style w:type="character" w:customStyle="1" w:styleId="ab">
    <w:name w:val="Текст примечания Знак"/>
    <w:basedOn w:val="a0"/>
    <w:link w:val="aa"/>
    <w:uiPriority w:val="99"/>
    <w:semiHidden/>
    <w:rsid w:val="00A12FE5"/>
    <w:rPr>
      <w:sz w:val="20"/>
      <w:szCs w:val="20"/>
      <w:lang w:val="en-US"/>
    </w:rPr>
  </w:style>
  <w:style w:type="paragraph" w:styleId="ac">
    <w:name w:val="annotation subject"/>
    <w:basedOn w:val="aa"/>
    <w:next w:val="aa"/>
    <w:link w:val="ad"/>
    <w:uiPriority w:val="99"/>
    <w:semiHidden/>
    <w:unhideWhenUsed/>
    <w:rsid w:val="00A12FE5"/>
    <w:rPr>
      <w:b/>
      <w:bCs/>
    </w:rPr>
  </w:style>
  <w:style w:type="character" w:customStyle="1" w:styleId="ad">
    <w:name w:val="Тема примечания Знак"/>
    <w:basedOn w:val="ab"/>
    <w:link w:val="ac"/>
    <w:uiPriority w:val="99"/>
    <w:semiHidden/>
    <w:rsid w:val="00A12FE5"/>
    <w:rPr>
      <w:b/>
      <w:bCs/>
      <w:sz w:val="20"/>
      <w:szCs w:val="20"/>
      <w:lang w:val="en-US"/>
    </w:rPr>
  </w:style>
  <w:style w:type="character" w:customStyle="1" w:styleId="s1">
    <w:name w:val="s1"/>
    <w:rsid w:val="002059BB"/>
    <w:rPr>
      <w:rFonts w:ascii="Times New Roman" w:hAnsi="Times New Roman" w:cs="Times New Roman" w:hint="default"/>
      <w:b/>
      <w:bCs/>
      <w:color w:val="000000"/>
    </w:rPr>
  </w:style>
  <w:style w:type="character" w:customStyle="1" w:styleId="ae">
    <w:name w:val="a"/>
    <w:rsid w:val="00665E99"/>
    <w:rPr>
      <w:color w:val="333399"/>
      <w:u w:val="single"/>
    </w:rPr>
  </w:style>
  <w:style w:type="character" w:customStyle="1" w:styleId="s2">
    <w:name w:val="s2"/>
    <w:rsid w:val="00665E99"/>
    <w:rPr>
      <w:rFonts w:ascii="Times New Roman" w:hAnsi="Times New Roman" w:cs="Times New Roman" w:hint="default"/>
      <w:color w:val="333399"/>
      <w:u w:val="single"/>
    </w:rPr>
  </w:style>
  <w:style w:type="table" w:customStyle="1" w:styleId="1">
    <w:name w:val="Сетка таблицы1"/>
    <w:basedOn w:val="a1"/>
    <w:next w:val="a4"/>
    <w:uiPriority w:val="59"/>
    <w:rsid w:val="000C437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6B31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79373">
      <w:bodyDiv w:val="1"/>
      <w:marLeft w:val="0"/>
      <w:marRight w:val="0"/>
      <w:marTop w:val="0"/>
      <w:marBottom w:val="0"/>
      <w:divBdr>
        <w:top w:val="none" w:sz="0" w:space="0" w:color="auto"/>
        <w:left w:val="none" w:sz="0" w:space="0" w:color="auto"/>
        <w:bottom w:val="none" w:sz="0" w:space="0" w:color="auto"/>
        <w:right w:val="none" w:sz="0" w:space="0" w:color="auto"/>
      </w:divBdr>
    </w:div>
    <w:div w:id="772241895">
      <w:bodyDiv w:val="1"/>
      <w:marLeft w:val="0"/>
      <w:marRight w:val="0"/>
      <w:marTop w:val="0"/>
      <w:marBottom w:val="0"/>
      <w:divBdr>
        <w:top w:val="none" w:sz="0" w:space="0" w:color="auto"/>
        <w:left w:val="none" w:sz="0" w:space="0" w:color="auto"/>
        <w:bottom w:val="none" w:sz="0" w:space="0" w:color="auto"/>
        <w:right w:val="none" w:sz="0" w:space="0" w:color="auto"/>
      </w:divBdr>
    </w:div>
    <w:div w:id="878934740">
      <w:bodyDiv w:val="1"/>
      <w:marLeft w:val="0"/>
      <w:marRight w:val="0"/>
      <w:marTop w:val="0"/>
      <w:marBottom w:val="0"/>
      <w:divBdr>
        <w:top w:val="none" w:sz="0" w:space="0" w:color="auto"/>
        <w:left w:val="none" w:sz="0" w:space="0" w:color="auto"/>
        <w:bottom w:val="none" w:sz="0" w:space="0" w:color="auto"/>
        <w:right w:val="none" w:sz="0" w:space="0" w:color="auto"/>
      </w:divBdr>
    </w:div>
    <w:div w:id="994604673">
      <w:bodyDiv w:val="1"/>
      <w:marLeft w:val="0"/>
      <w:marRight w:val="0"/>
      <w:marTop w:val="0"/>
      <w:marBottom w:val="0"/>
      <w:divBdr>
        <w:top w:val="none" w:sz="0" w:space="0" w:color="auto"/>
        <w:left w:val="none" w:sz="0" w:space="0" w:color="auto"/>
        <w:bottom w:val="none" w:sz="0" w:space="0" w:color="auto"/>
        <w:right w:val="none" w:sz="0" w:space="0" w:color="auto"/>
      </w:divBdr>
    </w:div>
    <w:div w:id="1053037789">
      <w:bodyDiv w:val="1"/>
      <w:marLeft w:val="0"/>
      <w:marRight w:val="0"/>
      <w:marTop w:val="0"/>
      <w:marBottom w:val="0"/>
      <w:divBdr>
        <w:top w:val="none" w:sz="0" w:space="0" w:color="auto"/>
        <w:left w:val="none" w:sz="0" w:space="0" w:color="auto"/>
        <w:bottom w:val="none" w:sz="0" w:space="0" w:color="auto"/>
        <w:right w:val="none" w:sz="0" w:space="0" w:color="auto"/>
      </w:divBdr>
    </w:div>
    <w:div w:id="1426418185">
      <w:bodyDiv w:val="1"/>
      <w:marLeft w:val="0"/>
      <w:marRight w:val="0"/>
      <w:marTop w:val="0"/>
      <w:marBottom w:val="0"/>
      <w:divBdr>
        <w:top w:val="none" w:sz="0" w:space="0" w:color="auto"/>
        <w:left w:val="none" w:sz="0" w:space="0" w:color="auto"/>
        <w:bottom w:val="none" w:sz="0" w:space="0" w:color="auto"/>
        <w:right w:val="none" w:sz="0" w:space="0" w:color="auto"/>
      </w:divBdr>
    </w:div>
    <w:div w:id="1707028537">
      <w:bodyDiv w:val="1"/>
      <w:marLeft w:val="0"/>
      <w:marRight w:val="0"/>
      <w:marTop w:val="0"/>
      <w:marBottom w:val="0"/>
      <w:divBdr>
        <w:top w:val="none" w:sz="0" w:space="0" w:color="auto"/>
        <w:left w:val="none" w:sz="0" w:space="0" w:color="auto"/>
        <w:bottom w:val="none" w:sz="0" w:space="0" w:color="auto"/>
        <w:right w:val="none" w:sz="0" w:space="0" w:color="auto"/>
      </w:divBdr>
    </w:div>
    <w:div w:id="1740785230">
      <w:bodyDiv w:val="1"/>
      <w:marLeft w:val="0"/>
      <w:marRight w:val="0"/>
      <w:marTop w:val="0"/>
      <w:marBottom w:val="0"/>
      <w:divBdr>
        <w:top w:val="none" w:sz="0" w:space="0" w:color="auto"/>
        <w:left w:val="none" w:sz="0" w:space="0" w:color="auto"/>
        <w:bottom w:val="none" w:sz="0" w:space="0" w:color="auto"/>
        <w:right w:val="none" w:sz="0" w:space="0" w:color="auto"/>
      </w:divBdr>
    </w:div>
    <w:div w:id="1964074167">
      <w:bodyDiv w:val="1"/>
      <w:marLeft w:val="0"/>
      <w:marRight w:val="0"/>
      <w:marTop w:val="0"/>
      <w:marBottom w:val="0"/>
      <w:divBdr>
        <w:top w:val="none" w:sz="0" w:space="0" w:color="auto"/>
        <w:left w:val="none" w:sz="0" w:space="0" w:color="auto"/>
        <w:bottom w:val="none" w:sz="0" w:space="0" w:color="auto"/>
        <w:right w:val="none" w:sz="0" w:space="0" w:color="auto"/>
      </w:divBdr>
    </w:div>
    <w:div w:id="200200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B2F1B-801E-4863-8FD1-3E4F6687F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4</Pages>
  <Words>1986</Words>
  <Characters>11326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Karazhanov Nurken</dc:creator>
  <cp:lastModifiedBy>Шадиров Азамат Маратович</cp:lastModifiedBy>
  <cp:revision>44</cp:revision>
  <cp:lastPrinted>2025-04-10T13:23:00Z</cp:lastPrinted>
  <dcterms:created xsi:type="dcterms:W3CDTF">2022-10-19T10:25:00Z</dcterms:created>
  <dcterms:modified xsi:type="dcterms:W3CDTF">2025-11-18T09:57:00Z</dcterms:modified>
</cp:coreProperties>
</file>